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8241" w14:textId="77777777" w:rsidR="001921AB" w:rsidRPr="001921AB" w:rsidRDefault="00D3113C" w:rsidP="001921AB">
      <w:pPr>
        <w:jc w:val="center"/>
        <w:rPr>
          <w:b/>
          <w:sz w:val="18"/>
          <w:szCs w:val="18"/>
          <w:u w:val="single"/>
        </w:rPr>
      </w:pPr>
      <w:r w:rsidRPr="001921AB">
        <w:rPr>
          <w:noProof/>
          <w:sz w:val="18"/>
          <w:szCs w:val="18"/>
        </w:rPr>
        <w:drawing>
          <wp:inline distT="0" distB="0" distL="0" distR="0" wp14:anchorId="6C9CF0F3" wp14:editId="5BD4977B">
            <wp:extent cx="1232807" cy="602069"/>
            <wp:effectExtent l="19050" t="0" r="5443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807" cy="60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79AE9C" w14:textId="77777777" w:rsidR="00B82940" w:rsidRPr="001921AB" w:rsidRDefault="00D3113C" w:rsidP="001921AB">
      <w:pPr>
        <w:jc w:val="center"/>
        <w:rPr>
          <w:b/>
          <w:sz w:val="32"/>
          <w:szCs w:val="32"/>
          <w:u w:val="single"/>
        </w:rPr>
      </w:pPr>
      <w:r w:rsidRPr="001921AB">
        <w:rPr>
          <w:b/>
          <w:sz w:val="32"/>
          <w:szCs w:val="32"/>
          <w:u w:val="single"/>
        </w:rPr>
        <w:t>Summer Financial Aid Application</w:t>
      </w:r>
    </w:p>
    <w:p w14:paraId="132C7CF4" w14:textId="77777777" w:rsidR="001D7E3A" w:rsidRPr="001921AB" w:rsidRDefault="00B82940" w:rsidP="00B82940">
      <w:pPr>
        <w:rPr>
          <w:b/>
          <w:sz w:val="20"/>
          <w:szCs w:val="20"/>
        </w:rPr>
      </w:pPr>
      <w:proofErr w:type="gramStart"/>
      <w:r w:rsidRPr="001921AB">
        <w:rPr>
          <w:b/>
          <w:sz w:val="20"/>
          <w:szCs w:val="20"/>
        </w:rPr>
        <w:t>Name:_</w:t>
      </w:r>
      <w:proofErr w:type="gramEnd"/>
      <w:r w:rsidRPr="001921AB">
        <w:rPr>
          <w:b/>
          <w:sz w:val="20"/>
          <w:szCs w:val="20"/>
        </w:rPr>
        <w:t>________________________________</w:t>
      </w:r>
      <w:r w:rsidRPr="001921AB">
        <w:rPr>
          <w:b/>
          <w:sz w:val="20"/>
          <w:szCs w:val="20"/>
        </w:rPr>
        <w:tab/>
        <w:t>RAM ID:________________________________</w:t>
      </w:r>
    </w:p>
    <w:p w14:paraId="2CC24DDF" w14:textId="13321EEB" w:rsidR="00757B67" w:rsidRPr="001921AB" w:rsidRDefault="005D2489" w:rsidP="00757B67">
      <w:pPr>
        <w:rPr>
          <w:sz w:val="18"/>
          <w:szCs w:val="18"/>
        </w:rPr>
      </w:pPr>
      <w:r>
        <w:rPr>
          <w:b/>
          <w:sz w:val="20"/>
          <w:szCs w:val="20"/>
          <w:u w:val="single"/>
        </w:rPr>
        <w:t>202</w:t>
      </w:r>
      <w:r w:rsidR="0001399C">
        <w:rPr>
          <w:b/>
          <w:sz w:val="20"/>
          <w:szCs w:val="20"/>
          <w:u w:val="single"/>
        </w:rPr>
        <w:t>6</w:t>
      </w:r>
      <w:r>
        <w:rPr>
          <w:b/>
          <w:sz w:val="20"/>
          <w:szCs w:val="20"/>
          <w:u w:val="single"/>
        </w:rPr>
        <w:t>-2</w:t>
      </w:r>
      <w:r w:rsidR="0001399C">
        <w:rPr>
          <w:b/>
          <w:sz w:val="20"/>
          <w:szCs w:val="20"/>
          <w:u w:val="single"/>
        </w:rPr>
        <w:t>7</w:t>
      </w:r>
      <w:r w:rsidR="00124D88">
        <w:rPr>
          <w:b/>
          <w:sz w:val="20"/>
          <w:szCs w:val="20"/>
          <w:u w:val="single"/>
        </w:rPr>
        <w:t xml:space="preserve"> </w:t>
      </w:r>
      <w:r w:rsidR="00757B67" w:rsidRPr="001921AB">
        <w:rPr>
          <w:b/>
          <w:sz w:val="20"/>
          <w:szCs w:val="20"/>
          <w:u w:val="single"/>
        </w:rPr>
        <w:t>Enrollment Plans</w:t>
      </w:r>
      <w:r w:rsidR="00757B67" w:rsidRPr="001921AB">
        <w:rPr>
          <w:b/>
          <w:sz w:val="20"/>
          <w:szCs w:val="20"/>
        </w:rPr>
        <w:t xml:space="preserve">: </w:t>
      </w:r>
      <w:r w:rsidR="00757B67" w:rsidRPr="001921AB">
        <w:rPr>
          <w:sz w:val="20"/>
          <w:szCs w:val="20"/>
        </w:rPr>
        <w:t>(Please indicate anticipated en</w:t>
      </w:r>
      <w:r>
        <w:rPr>
          <w:sz w:val="20"/>
          <w:szCs w:val="20"/>
        </w:rPr>
        <w:t xml:space="preserve">rollment credit hours or enter </w:t>
      </w:r>
      <w:r w:rsidR="00E14B13">
        <w:rPr>
          <w:sz w:val="20"/>
          <w:szCs w:val="20"/>
        </w:rPr>
        <w:t>“</w:t>
      </w:r>
      <w:r w:rsidR="00757B67" w:rsidRPr="001921AB">
        <w:rPr>
          <w:sz w:val="20"/>
          <w:szCs w:val="20"/>
        </w:rPr>
        <w:t>NA” if no enrollment is planned.)</w:t>
      </w:r>
    </w:p>
    <w:p w14:paraId="35322473" w14:textId="0237CE61" w:rsidR="00757B67" w:rsidRPr="00757B67" w:rsidRDefault="00757B67" w:rsidP="009B190D">
      <w:pPr>
        <w:spacing w:after="120"/>
        <w:rPr>
          <w:b/>
          <w:sz w:val="18"/>
          <w:szCs w:val="18"/>
        </w:rPr>
      </w:pPr>
      <w:r w:rsidRPr="001921AB">
        <w:rPr>
          <w:sz w:val="18"/>
          <w:szCs w:val="18"/>
        </w:rPr>
        <w:tab/>
      </w:r>
      <w:r w:rsidRPr="001921AB">
        <w:rPr>
          <w:sz w:val="18"/>
          <w:szCs w:val="18"/>
        </w:rPr>
        <w:tab/>
      </w:r>
      <w:r w:rsidRPr="001921AB">
        <w:rPr>
          <w:sz w:val="18"/>
          <w:szCs w:val="18"/>
        </w:rPr>
        <w:tab/>
      </w:r>
      <w:r w:rsidRPr="00757B67">
        <w:rPr>
          <w:b/>
          <w:sz w:val="18"/>
          <w:szCs w:val="18"/>
        </w:rPr>
        <w:t xml:space="preserve">Summer </w:t>
      </w:r>
      <w:r w:rsidR="005D2489">
        <w:rPr>
          <w:b/>
          <w:sz w:val="18"/>
          <w:szCs w:val="18"/>
        </w:rPr>
        <w:t>202</w:t>
      </w:r>
      <w:r w:rsidR="00310802">
        <w:rPr>
          <w:b/>
          <w:sz w:val="18"/>
          <w:szCs w:val="18"/>
        </w:rPr>
        <w:t>6</w:t>
      </w:r>
      <w:proofErr w:type="gramStart"/>
      <w:r w:rsidR="005D2489">
        <w:rPr>
          <w:b/>
          <w:sz w:val="18"/>
          <w:szCs w:val="18"/>
        </w:rPr>
        <w:tab/>
        <w:t xml:space="preserve">  Fall</w:t>
      </w:r>
      <w:proofErr w:type="gramEnd"/>
      <w:r w:rsidR="005D2489">
        <w:rPr>
          <w:b/>
          <w:sz w:val="18"/>
          <w:szCs w:val="18"/>
        </w:rPr>
        <w:t xml:space="preserve"> 202</w:t>
      </w:r>
      <w:r w:rsidR="00310802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ab/>
      </w:r>
      <w:r w:rsidR="005D2489">
        <w:rPr>
          <w:b/>
          <w:sz w:val="18"/>
          <w:szCs w:val="18"/>
        </w:rPr>
        <w:t>Spring 202</w:t>
      </w:r>
      <w:r w:rsidR="00310802">
        <w:rPr>
          <w:b/>
          <w:sz w:val="18"/>
          <w:szCs w:val="18"/>
        </w:rPr>
        <w:t>7</w:t>
      </w:r>
    </w:p>
    <w:p w14:paraId="5FAD31B5" w14:textId="77777777" w:rsidR="00757B67" w:rsidRPr="001921AB" w:rsidRDefault="00757B67" w:rsidP="009B190D">
      <w:pPr>
        <w:spacing w:after="120"/>
        <w:rPr>
          <w:sz w:val="20"/>
          <w:szCs w:val="20"/>
        </w:rPr>
      </w:pPr>
      <w:r w:rsidRPr="001921AB">
        <w:rPr>
          <w:b/>
          <w:sz w:val="20"/>
          <w:szCs w:val="20"/>
          <w:u w:val="single"/>
        </w:rPr>
        <w:t>Number of credits:</w:t>
      </w:r>
      <w:r w:rsidRPr="001921AB">
        <w:rPr>
          <w:sz w:val="20"/>
          <w:szCs w:val="20"/>
        </w:rPr>
        <w:tab/>
        <w:t>________</w:t>
      </w:r>
      <w:r w:rsidRPr="001921AB">
        <w:rPr>
          <w:sz w:val="20"/>
          <w:szCs w:val="20"/>
        </w:rPr>
        <w:tab/>
        <w:t>________</w:t>
      </w:r>
      <w:r w:rsidRPr="001921AB">
        <w:rPr>
          <w:sz w:val="20"/>
          <w:szCs w:val="20"/>
        </w:rPr>
        <w:tab/>
        <w:t>________</w:t>
      </w:r>
    </w:p>
    <w:p w14:paraId="1258D61B" w14:textId="77777777" w:rsidR="00184F37" w:rsidRDefault="00124D88" w:rsidP="00184F37">
      <w:pPr>
        <w:spacing w:after="12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C4379B" wp14:editId="5395FAB1">
                <wp:simplePos x="0" y="0"/>
                <wp:positionH relativeFrom="column">
                  <wp:posOffset>47625</wp:posOffset>
                </wp:positionH>
                <wp:positionV relativeFrom="paragraph">
                  <wp:posOffset>247015</wp:posOffset>
                </wp:positionV>
                <wp:extent cx="200025" cy="142875"/>
                <wp:effectExtent l="9525" t="12065" r="9525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4BAE4" id="Rectangle 2" o:spid="_x0000_s1026" style="position:absolute;margin-left:3.75pt;margin-top:19.45pt;width:15.7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USHQIAADs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"/>
            </w:pict>
          </mc:Fallback>
        </mc:AlternateContent>
      </w:r>
      <w:r w:rsidR="001D7E3A" w:rsidRPr="007F23F5">
        <w:rPr>
          <w:b/>
          <w:u w:val="single"/>
        </w:rPr>
        <w:t>Financial Aid Requested</w:t>
      </w:r>
      <w:r w:rsidR="001D7E3A" w:rsidRPr="001921AB">
        <w:rPr>
          <w:b/>
          <w:sz w:val="20"/>
          <w:szCs w:val="20"/>
        </w:rPr>
        <w:t>:</w:t>
      </w:r>
    </w:p>
    <w:p w14:paraId="751A8C1E" w14:textId="77777777" w:rsidR="00184F37" w:rsidRDefault="00124D88" w:rsidP="00184F37">
      <w:pPr>
        <w:spacing w:after="120"/>
        <w:rPr>
          <w:b/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BF39C8" wp14:editId="3218938F">
                <wp:simplePos x="0" y="0"/>
                <wp:positionH relativeFrom="column">
                  <wp:posOffset>47625</wp:posOffset>
                </wp:positionH>
                <wp:positionV relativeFrom="paragraph">
                  <wp:posOffset>249555</wp:posOffset>
                </wp:positionV>
                <wp:extent cx="200025" cy="152400"/>
                <wp:effectExtent l="9525" t="10795" r="9525" b="82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ADDC2" id="Rectangle 3" o:spid="_x0000_s1026" style="position:absolute;margin-left:3.75pt;margin-top:19.65pt;width:15.7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"/>
            </w:pict>
          </mc:Fallback>
        </mc:AlternateContent>
      </w:r>
      <w:r w:rsidR="00184F37">
        <w:rPr>
          <w:b/>
          <w:sz w:val="20"/>
          <w:szCs w:val="20"/>
        </w:rPr>
        <w:t xml:space="preserve">           </w:t>
      </w:r>
      <w:r w:rsidR="001921AB">
        <w:rPr>
          <w:b/>
          <w:sz w:val="20"/>
          <w:szCs w:val="20"/>
        </w:rPr>
        <w:t xml:space="preserve">Federal College </w:t>
      </w:r>
      <w:r w:rsidR="001D7E3A" w:rsidRPr="001921AB">
        <w:rPr>
          <w:b/>
          <w:sz w:val="20"/>
          <w:szCs w:val="20"/>
        </w:rPr>
        <w:t>Work-Study</w:t>
      </w:r>
    </w:p>
    <w:p w14:paraId="167E5196" w14:textId="09BA13E5" w:rsidR="004A7AA2" w:rsidRPr="00184F37" w:rsidRDefault="00184F37" w:rsidP="00184F37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1D7E3A" w:rsidRPr="001921AB">
        <w:rPr>
          <w:b/>
          <w:sz w:val="20"/>
          <w:szCs w:val="20"/>
        </w:rPr>
        <w:t>Dir</w:t>
      </w:r>
      <w:r w:rsidR="004A7AA2" w:rsidRPr="001921AB">
        <w:rPr>
          <w:b/>
          <w:sz w:val="20"/>
          <w:szCs w:val="20"/>
        </w:rPr>
        <w:t xml:space="preserve">ect Student Loans </w:t>
      </w:r>
      <w:r w:rsidR="009542A3" w:rsidRPr="001921AB">
        <w:rPr>
          <w:b/>
          <w:sz w:val="20"/>
          <w:szCs w:val="20"/>
        </w:rPr>
        <w:t>*</w:t>
      </w:r>
      <w:r w:rsidR="00215CCE" w:rsidRPr="001921AB">
        <w:rPr>
          <w:b/>
          <w:i/>
          <w:sz w:val="20"/>
          <w:szCs w:val="20"/>
          <w:u w:val="single"/>
        </w:rPr>
        <w:t xml:space="preserve">Please note:  We will divide your yearly maximum loan eligibility by the number of semesters in which you plan to be in attendance at Farmingdale State College, as indicated </w:t>
      </w:r>
      <w:r w:rsidR="00A8677A">
        <w:rPr>
          <w:b/>
          <w:i/>
          <w:sz w:val="20"/>
          <w:szCs w:val="20"/>
          <w:u w:val="single"/>
        </w:rPr>
        <w:t>above</w:t>
      </w:r>
      <w:r w:rsidR="00215CCE" w:rsidRPr="001921AB">
        <w:rPr>
          <w:b/>
          <w:i/>
          <w:sz w:val="20"/>
          <w:szCs w:val="20"/>
          <w:u w:val="single"/>
        </w:rPr>
        <w:t>.  If you plan on attending another institution in a subsequent</w:t>
      </w:r>
      <w:r w:rsidR="00757B67">
        <w:rPr>
          <w:b/>
          <w:i/>
          <w:sz w:val="20"/>
          <w:szCs w:val="20"/>
          <w:u w:val="single"/>
        </w:rPr>
        <w:t xml:space="preserve"> </w:t>
      </w:r>
      <w:r w:rsidR="00215CCE" w:rsidRPr="001921AB">
        <w:rPr>
          <w:b/>
          <w:i/>
          <w:sz w:val="20"/>
          <w:szCs w:val="20"/>
          <w:u w:val="single"/>
        </w:rPr>
        <w:t xml:space="preserve">term during </w:t>
      </w:r>
      <w:r w:rsidR="005D2489">
        <w:rPr>
          <w:b/>
          <w:i/>
          <w:sz w:val="20"/>
          <w:szCs w:val="20"/>
          <w:u w:val="single"/>
        </w:rPr>
        <w:t>202</w:t>
      </w:r>
      <w:r w:rsidR="00310802">
        <w:rPr>
          <w:b/>
          <w:i/>
          <w:sz w:val="20"/>
          <w:szCs w:val="20"/>
          <w:u w:val="single"/>
        </w:rPr>
        <w:t>6</w:t>
      </w:r>
      <w:r w:rsidR="005D2489">
        <w:rPr>
          <w:b/>
          <w:i/>
          <w:sz w:val="20"/>
          <w:szCs w:val="20"/>
          <w:u w:val="single"/>
        </w:rPr>
        <w:t>-2</w:t>
      </w:r>
      <w:r w:rsidR="00310802">
        <w:rPr>
          <w:b/>
          <w:i/>
          <w:sz w:val="20"/>
          <w:szCs w:val="20"/>
          <w:u w:val="single"/>
        </w:rPr>
        <w:t>7</w:t>
      </w:r>
      <w:r w:rsidR="005E3505">
        <w:rPr>
          <w:b/>
          <w:i/>
          <w:sz w:val="20"/>
          <w:szCs w:val="20"/>
          <w:u w:val="single"/>
        </w:rPr>
        <w:t xml:space="preserve"> </w:t>
      </w:r>
      <w:r w:rsidR="00215CCE" w:rsidRPr="001921AB">
        <w:rPr>
          <w:b/>
          <w:i/>
          <w:sz w:val="20"/>
          <w:szCs w:val="20"/>
          <w:u w:val="single"/>
        </w:rPr>
        <w:t xml:space="preserve">and accept the full yearly award amount, you may </w:t>
      </w:r>
      <w:r w:rsidR="009542A3" w:rsidRPr="001921AB">
        <w:rPr>
          <w:b/>
          <w:i/>
          <w:sz w:val="20"/>
          <w:szCs w:val="20"/>
          <w:u w:val="single"/>
        </w:rPr>
        <w:t xml:space="preserve">not be </w:t>
      </w:r>
      <w:r w:rsidR="00215CCE" w:rsidRPr="001921AB">
        <w:rPr>
          <w:b/>
          <w:i/>
          <w:sz w:val="20"/>
          <w:szCs w:val="20"/>
          <w:u w:val="single"/>
        </w:rPr>
        <w:t>eligible for additional loan funds at that institution.</w:t>
      </w:r>
    </w:p>
    <w:p w14:paraId="070CB68C" w14:textId="77777777" w:rsidR="00B82940" w:rsidRPr="001921AB" w:rsidRDefault="00B82940" w:rsidP="00B82940">
      <w:pPr>
        <w:rPr>
          <w:b/>
          <w:sz w:val="20"/>
          <w:szCs w:val="20"/>
        </w:rPr>
      </w:pPr>
      <w:r w:rsidRPr="001921AB">
        <w:rPr>
          <w:b/>
          <w:sz w:val="20"/>
          <w:szCs w:val="20"/>
          <w:u w:val="single"/>
        </w:rPr>
        <w:t xml:space="preserve">Please check the appropriate </w:t>
      </w:r>
      <w:r w:rsidR="000D5449" w:rsidRPr="001921AB">
        <w:rPr>
          <w:b/>
          <w:sz w:val="20"/>
          <w:szCs w:val="20"/>
          <w:u w:val="single"/>
        </w:rPr>
        <w:t>statement</w:t>
      </w:r>
      <w:r w:rsidRPr="001921AB">
        <w:rPr>
          <w:b/>
          <w:sz w:val="20"/>
          <w:szCs w:val="20"/>
        </w:rPr>
        <w:t>:</w:t>
      </w:r>
    </w:p>
    <w:p w14:paraId="0DC3BE2D" w14:textId="73C2E19B" w:rsidR="00B82940" w:rsidRPr="001921AB" w:rsidRDefault="00B82940" w:rsidP="001921AB">
      <w:pPr>
        <w:spacing w:after="120"/>
        <w:rPr>
          <w:sz w:val="18"/>
          <w:szCs w:val="18"/>
        </w:rPr>
      </w:pPr>
      <w:r w:rsidRPr="001921AB">
        <w:rPr>
          <w:b/>
          <w:sz w:val="18"/>
          <w:szCs w:val="18"/>
        </w:rPr>
        <w:t>____</w:t>
      </w:r>
      <w:r w:rsidR="000D5449" w:rsidRPr="001921AB">
        <w:rPr>
          <w:b/>
          <w:sz w:val="18"/>
          <w:szCs w:val="18"/>
        </w:rPr>
        <w:t xml:space="preserve"> </w:t>
      </w:r>
      <w:r w:rsidRPr="001921AB">
        <w:rPr>
          <w:sz w:val="18"/>
          <w:szCs w:val="18"/>
        </w:rPr>
        <w:t xml:space="preserve">I will be graduating </w:t>
      </w:r>
      <w:r w:rsidR="001921AB" w:rsidRPr="001921AB">
        <w:rPr>
          <w:sz w:val="18"/>
          <w:szCs w:val="18"/>
        </w:rPr>
        <w:t xml:space="preserve">in </w:t>
      </w:r>
      <w:r w:rsidR="005D2489">
        <w:rPr>
          <w:b/>
          <w:sz w:val="18"/>
          <w:szCs w:val="18"/>
        </w:rPr>
        <w:t>August 202</w:t>
      </w:r>
      <w:r w:rsidR="00310802">
        <w:rPr>
          <w:b/>
          <w:sz w:val="18"/>
          <w:szCs w:val="18"/>
        </w:rPr>
        <w:t>6</w:t>
      </w:r>
      <w:r w:rsidR="009542A3" w:rsidRPr="001921AB">
        <w:rPr>
          <w:sz w:val="18"/>
          <w:szCs w:val="18"/>
        </w:rPr>
        <w:t xml:space="preserve"> and will no</w:t>
      </w:r>
      <w:r w:rsidR="001921AB" w:rsidRPr="001921AB">
        <w:rPr>
          <w:sz w:val="18"/>
          <w:szCs w:val="18"/>
        </w:rPr>
        <w:t xml:space="preserve"> longer be</w:t>
      </w:r>
      <w:r w:rsidR="009542A3" w:rsidRPr="001921AB">
        <w:rPr>
          <w:sz w:val="18"/>
          <w:szCs w:val="18"/>
        </w:rPr>
        <w:t xml:space="preserve"> attending</w:t>
      </w:r>
      <w:r w:rsidR="005D2489">
        <w:rPr>
          <w:sz w:val="18"/>
          <w:szCs w:val="18"/>
        </w:rPr>
        <w:t xml:space="preserve"> Farmingdale in 202</w:t>
      </w:r>
      <w:r w:rsidR="00310802">
        <w:rPr>
          <w:sz w:val="18"/>
          <w:szCs w:val="18"/>
        </w:rPr>
        <w:t>6</w:t>
      </w:r>
      <w:r w:rsidR="005D2489">
        <w:rPr>
          <w:sz w:val="18"/>
          <w:szCs w:val="18"/>
        </w:rPr>
        <w:t>-2</w:t>
      </w:r>
      <w:r w:rsidR="00310802">
        <w:rPr>
          <w:sz w:val="18"/>
          <w:szCs w:val="18"/>
        </w:rPr>
        <w:t>7</w:t>
      </w:r>
      <w:r w:rsidR="001921AB" w:rsidRPr="001921AB">
        <w:rPr>
          <w:sz w:val="18"/>
          <w:szCs w:val="18"/>
        </w:rPr>
        <w:t>.</w:t>
      </w:r>
      <w:r w:rsidR="009542A3" w:rsidRPr="001921AB">
        <w:rPr>
          <w:sz w:val="18"/>
          <w:szCs w:val="18"/>
        </w:rPr>
        <w:t xml:space="preserve"> </w:t>
      </w:r>
      <w:r w:rsidR="009542A3" w:rsidRPr="001921AB">
        <w:rPr>
          <w:sz w:val="18"/>
          <w:szCs w:val="18"/>
        </w:rPr>
        <w:tab/>
      </w:r>
      <w:r w:rsidR="005061BF" w:rsidRPr="001921AB">
        <w:rPr>
          <w:sz w:val="18"/>
          <w:szCs w:val="18"/>
        </w:rPr>
        <w:tab/>
      </w:r>
    </w:p>
    <w:p w14:paraId="2963895C" w14:textId="383D4BCC" w:rsidR="009542A3" w:rsidRPr="001921AB" w:rsidRDefault="009542A3" w:rsidP="001921AB">
      <w:pPr>
        <w:spacing w:after="120"/>
        <w:rPr>
          <w:sz w:val="18"/>
          <w:szCs w:val="18"/>
        </w:rPr>
      </w:pPr>
      <w:r w:rsidRPr="001921AB">
        <w:rPr>
          <w:sz w:val="18"/>
          <w:szCs w:val="18"/>
        </w:rPr>
        <w:t xml:space="preserve">____I will be graduating </w:t>
      </w:r>
      <w:r w:rsidR="001921AB" w:rsidRPr="001921AB">
        <w:rPr>
          <w:sz w:val="18"/>
          <w:szCs w:val="18"/>
        </w:rPr>
        <w:t xml:space="preserve">in </w:t>
      </w:r>
      <w:r w:rsidR="005D2489">
        <w:rPr>
          <w:b/>
          <w:sz w:val="18"/>
          <w:szCs w:val="18"/>
        </w:rPr>
        <w:t>August 202</w:t>
      </w:r>
      <w:r w:rsidR="00A35009">
        <w:rPr>
          <w:b/>
          <w:sz w:val="18"/>
          <w:szCs w:val="18"/>
        </w:rPr>
        <w:t>6</w:t>
      </w:r>
      <w:r w:rsidR="008015AC">
        <w:rPr>
          <w:b/>
          <w:sz w:val="18"/>
          <w:szCs w:val="18"/>
        </w:rPr>
        <w:t xml:space="preserve"> </w:t>
      </w:r>
      <w:r w:rsidRPr="001921AB">
        <w:rPr>
          <w:sz w:val="18"/>
          <w:szCs w:val="18"/>
        </w:rPr>
        <w:t xml:space="preserve">and </w:t>
      </w:r>
      <w:r w:rsidR="001921AB" w:rsidRPr="001921AB">
        <w:rPr>
          <w:sz w:val="18"/>
          <w:szCs w:val="18"/>
        </w:rPr>
        <w:t>will be enrolled in another</w:t>
      </w:r>
      <w:r w:rsidRPr="001921AB">
        <w:rPr>
          <w:sz w:val="18"/>
          <w:szCs w:val="18"/>
        </w:rPr>
        <w:t xml:space="preserve"> matriculated undergradua</w:t>
      </w:r>
      <w:r w:rsidR="005D2489">
        <w:rPr>
          <w:sz w:val="18"/>
          <w:szCs w:val="18"/>
        </w:rPr>
        <w:t>te program at Farmingdale in 202</w:t>
      </w:r>
      <w:r w:rsidR="00A35009">
        <w:rPr>
          <w:sz w:val="18"/>
          <w:szCs w:val="18"/>
        </w:rPr>
        <w:t>6</w:t>
      </w:r>
      <w:r w:rsidR="005D2489">
        <w:rPr>
          <w:sz w:val="18"/>
          <w:szCs w:val="18"/>
        </w:rPr>
        <w:t>-2</w:t>
      </w:r>
      <w:r w:rsidR="00A35009">
        <w:rPr>
          <w:sz w:val="18"/>
          <w:szCs w:val="18"/>
        </w:rPr>
        <w:t>7</w:t>
      </w:r>
      <w:r w:rsidR="001921AB" w:rsidRPr="001921AB">
        <w:rPr>
          <w:sz w:val="18"/>
          <w:szCs w:val="18"/>
        </w:rPr>
        <w:t>.</w:t>
      </w:r>
    </w:p>
    <w:p w14:paraId="6A994D0F" w14:textId="0E4625ED" w:rsidR="001921AB" w:rsidRPr="001921AB" w:rsidRDefault="000D5449" w:rsidP="001921AB">
      <w:pPr>
        <w:spacing w:after="120"/>
        <w:rPr>
          <w:sz w:val="18"/>
          <w:szCs w:val="18"/>
        </w:rPr>
      </w:pPr>
      <w:r w:rsidRPr="001921AB">
        <w:rPr>
          <w:sz w:val="18"/>
          <w:szCs w:val="18"/>
        </w:rPr>
        <w:t xml:space="preserve">____ I will be graduating </w:t>
      </w:r>
      <w:r w:rsidR="001921AB" w:rsidRPr="001921AB">
        <w:rPr>
          <w:sz w:val="18"/>
          <w:szCs w:val="18"/>
        </w:rPr>
        <w:t xml:space="preserve">in </w:t>
      </w:r>
      <w:r w:rsidR="005061BF" w:rsidRPr="00184F37">
        <w:rPr>
          <w:b/>
          <w:sz w:val="18"/>
          <w:szCs w:val="18"/>
        </w:rPr>
        <w:t>January</w:t>
      </w:r>
      <w:r w:rsidR="005D2489">
        <w:rPr>
          <w:b/>
          <w:sz w:val="18"/>
          <w:szCs w:val="18"/>
        </w:rPr>
        <w:t xml:space="preserve"> 202</w:t>
      </w:r>
      <w:r w:rsidR="00A35009">
        <w:rPr>
          <w:b/>
          <w:sz w:val="18"/>
          <w:szCs w:val="18"/>
        </w:rPr>
        <w:t>7</w:t>
      </w:r>
      <w:r w:rsidR="001921AB" w:rsidRPr="001921AB">
        <w:rPr>
          <w:sz w:val="18"/>
          <w:szCs w:val="18"/>
        </w:rPr>
        <w:t xml:space="preserve"> will no longer</w:t>
      </w:r>
      <w:r w:rsidR="005D2489">
        <w:rPr>
          <w:sz w:val="18"/>
          <w:szCs w:val="18"/>
        </w:rPr>
        <w:t xml:space="preserve"> be attending Farmingdale in 202</w:t>
      </w:r>
      <w:r w:rsidR="00A35009">
        <w:rPr>
          <w:sz w:val="18"/>
          <w:szCs w:val="18"/>
        </w:rPr>
        <w:t>6</w:t>
      </w:r>
      <w:r w:rsidR="005D2489">
        <w:rPr>
          <w:sz w:val="18"/>
          <w:szCs w:val="18"/>
        </w:rPr>
        <w:t>-2</w:t>
      </w:r>
      <w:r w:rsidR="00A35009">
        <w:rPr>
          <w:sz w:val="18"/>
          <w:szCs w:val="18"/>
        </w:rPr>
        <w:t>7</w:t>
      </w:r>
      <w:r w:rsidR="001921AB" w:rsidRPr="001921AB">
        <w:rPr>
          <w:sz w:val="18"/>
          <w:szCs w:val="18"/>
        </w:rPr>
        <w:t>.</w:t>
      </w:r>
    </w:p>
    <w:p w14:paraId="162E32F6" w14:textId="48E0C364" w:rsidR="001921AB" w:rsidRPr="001921AB" w:rsidRDefault="001921AB" w:rsidP="001921AB">
      <w:pPr>
        <w:spacing w:after="120"/>
        <w:rPr>
          <w:sz w:val="18"/>
          <w:szCs w:val="18"/>
        </w:rPr>
      </w:pPr>
      <w:r w:rsidRPr="001921AB">
        <w:rPr>
          <w:sz w:val="18"/>
          <w:szCs w:val="18"/>
        </w:rPr>
        <w:t xml:space="preserve">____I will be graduating in </w:t>
      </w:r>
      <w:r w:rsidR="005D2489">
        <w:rPr>
          <w:b/>
          <w:sz w:val="18"/>
          <w:szCs w:val="18"/>
        </w:rPr>
        <w:t>January 20</w:t>
      </w:r>
      <w:r w:rsidR="00A35009">
        <w:rPr>
          <w:b/>
          <w:sz w:val="18"/>
          <w:szCs w:val="18"/>
        </w:rPr>
        <w:t>27</w:t>
      </w:r>
      <w:r w:rsidRPr="001921AB">
        <w:rPr>
          <w:sz w:val="18"/>
          <w:szCs w:val="18"/>
        </w:rPr>
        <w:t xml:space="preserve"> and will be enrolled in another matriculated undergradua</w:t>
      </w:r>
      <w:r w:rsidR="005D2489">
        <w:rPr>
          <w:sz w:val="18"/>
          <w:szCs w:val="18"/>
        </w:rPr>
        <w:t>te program at Farmingdale in 202</w:t>
      </w:r>
      <w:r w:rsidR="00A35009">
        <w:rPr>
          <w:sz w:val="18"/>
          <w:szCs w:val="18"/>
        </w:rPr>
        <w:t>6</w:t>
      </w:r>
      <w:r w:rsidR="005D2489">
        <w:rPr>
          <w:sz w:val="18"/>
          <w:szCs w:val="18"/>
        </w:rPr>
        <w:t>-2</w:t>
      </w:r>
      <w:r w:rsidR="00A35009">
        <w:rPr>
          <w:sz w:val="18"/>
          <w:szCs w:val="18"/>
        </w:rPr>
        <w:t>7</w:t>
      </w:r>
      <w:r w:rsidRPr="001921AB">
        <w:rPr>
          <w:sz w:val="18"/>
          <w:szCs w:val="18"/>
        </w:rPr>
        <w:t>.</w:t>
      </w:r>
    </w:p>
    <w:p w14:paraId="0565BA2C" w14:textId="3E6679A2" w:rsidR="001921AB" w:rsidRPr="001921AB" w:rsidRDefault="001921AB" w:rsidP="001921AB">
      <w:pPr>
        <w:spacing w:after="120"/>
        <w:rPr>
          <w:sz w:val="18"/>
          <w:szCs w:val="18"/>
        </w:rPr>
      </w:pPr>
      <w:r w:rsidRPr="001921AB">
        <w:rPr>
          <w:sz w:val="18"/>
          <w:szCs w:val="18"/>
        </w:rPr>
        <w:t xml:space="preserve">____I will be graduating in </w:t>
      </w:r>
      <w:r w:rsidR="005D2489">
        <w:rPr>
          <w:b/>
          <w:sz w:val="18"/>
          <w:szCs w:val="18"/>
        </w:rPr>
        <w:t>May 202</w:t>
      </w:r>
      <w:r w:rsidR="00A35009">
        <w:rPr>
          <w:b/>
          <w:sz w:val="18"/>
          <w:szCs w:val="18"/>
        </w:rPr>
        <w:t>7</w:t>
      </w:r>
      <w:r w:rsidRPr="00184F37">
        <w:rPr>
          <w:b/>
          <w:sz w:val="18"/>
          <w:szCs w:val="18"/>
        </w:rPr>
        <w:t xml:space="preserve"> </w:t>
      </w:r>
      <w:r w:rsidRPr="001921AB">
        <w:rPr>
          <w:sz w:val="18"/>
          <w:szCs w:val="18"/>
        </w:rPr>
        <w:t>and will no longer be attending Farmingdale.</w:t>
      </w:r>
      <w:r w:rsidR="005061BF" w:rsidRPr="001921AB">
        <w:rPr>
          <w:sz w:val="18"/>
          <w:szCs w:val="18"/>
        </w:rPr>
        <w:tab/>
      </w:r>
    </w:p>
    <w:p w14:paraId="2AA3E34E" w14:textId="6858EB85" w:rsidR="000D5449" w:rsidRPr="001921AB" w:rsidRDefault="000D5449" w:rsidP="001921AB">
      <w:pPr>
        <w:spacing w:after="120"/>
        <w:rPr>
          <w:sz w:val="18"/>
          <w:szCs w:val="18"/>
        </w:rPr>
      </w:pPr>
      <w:r w:rsidRPr="001921AB">
        <w:rPr>
          <w:sz w:val="18"/>
          <w:szCs w:val="18"/>
        </w:rPr>
        <w:t xml:space="preserve">____ I will be graduating </w:t>
      </w:r>
      <w:r w:rsidRPr="00184F37">
        <w:rPr>
          <w:b/>
          <w:sz w:val="18"/>
          <w:szCs w:val="18"/>
        </w:rPr>
        <w:t>AFTER</w:t>
      </w:r>
      <w:r w:rsidR="005D2489">
        <w:rPr>
          <w:sz w:val="18"/>
          <w:szCs w:val="18"/>
        </w:rPr>
        <w:t xml:space="preserve"> May 202</w:t>
      </w:r>
      <w:r w:rsidR="00A35009">
        <w:rPr>
          <w:sz w:val="18"/>
          <w:szCs w:val="18"/>
        </w:rPr>
        <w:t>7</w:t>
      </w:r>
      <w:r w:rsidR="001921AB" w:rsidRPr="001921AB">
        <w:rPr>
          <w:sz w:val="18"/>
          <w:szCs w:val="18"/>
        </w:rPr>
        <w:t>.</w:t>
      </w:r>
    </w:p>
    <w:p w14:paraId="6C53FF73" w14:textId="77777777" w:rsidR="000D5449" w:rsidRPr="001921AB" w:rsidRDefault="000D5449" w:rsidP="00B82940">
      <w:pPr>
        <w:rPr>
          <w:b/>
          <w:sz w:val="20"/>
          <w:szCs w:val="20"/>
          <w:u w:val="single"/>
        </w:rPr>
      </w:pPr>
      <w:r w:rsidRPr="001921AB">
        <w:rPr>
          <w:b/>
          <w:sz w:val="20"/>
          <w:szCs w:val="20"/>
          <w:u w:val="single"/>
        </w:rPr>
        <w:t>Please READ and sign below indicating your understanding:</w:t>
      </w:r>
    </w:p>
    <w:p w14:paraId="6D7BCFFE" w14:textId="77777777" w:rsidR="000D5449" w:rsidRPr="001921AB" w:rsidRDefault="000D5449" w:rsidP="000D5449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1921AB">
        <w:rPr>
          <w:sz w:val="20"/>
          <w:szCs w:val="20"/>
        </w:rPr>
        <w:t xml:space="preserve">I understand that in order to receive financial aid of any type I must be </w:t>
      </w:r>
      <w:r w:rsidRPr="001921AB">
        <w:rPr>
          <w:b/>
          <w:sz w:val="20"/>
          <w:szCs w:val="20"/>
        </w:rPr>
        <w:t>accepted into and matriculated in a degree program</w:t>
      </w:r>
      <w:r w:rsidRPr="001921AB">
        <w:rPr>
          <w:sz w:val="20"/>
          <w:szCs w:val="20"/>
        </w:rPr>
        <w:t xml:space="preserve"> at Farmingdale State College and I must maintain </w:t>
      </w:r>
      <w:r w:rsidRPr="001921AB">
        <w:rPr>
          <w:b/>
          <w:sz w:val="20"/>
          <w:szCs w:val="20"/>
        </w:rPr>
        <w:t>satisfactory academic progress</w:t>
      </w:r>
      <w:r w:rsidRPr="001921AB">
        <w:rPr>
          <w:sz w:val="20"/>
          <w:szCs w:val="20"/>
        </w:rPr>
        <w:t xml:space="preserve"> according to the standards published in the catalog and on the financial aid webpage.</w:t>
      </w:r>
    </w:p>
    <w:p w14:paraId="41E72ECC" w14:textId="77777777" w:rsidR="000D5449" w:rsidRPr="001921AB" w:rsidRDefault="000D5449" w:rsidP="000D5449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1921AB">
        <w:rPr>
          <w:sz w:val="20"/>
          <w:szCs w:val="20"/>
        </w:rPr>
        <w:t xml:space="preserve">I understand that I must </w:t>
      </w:r>
      <w:r w:rsidRPr="001921AB">
        <w:rPr>
          <w:b/>
          <w:sz w:val="20"/>
          <w:szCs w:val="20"/>
        </w:rPr>
        <w:t>maintain at least 6 credit hours</w:t>
      </w:r>
      <w:r w:rsidRPr="001921AB">
        <w:rPr>
          <w:sz w:val="20"/>
          <w:szCs w:val="20"/>
        </w:rPr>
        <w:t xml:space="preserve"> and the classes in which I enroll</w:t>
      </w:r>
      <w:r w:rsidRPr="001921AB">
        <w:rPr>
          <w:b/>
          <w:sz w:val="20"/>
          <w:szCs w:val="20"/>
        </w:rPr>
        <w:t xml:space="preserve"> must apply to my current degree program</w:t>
      </w:r>
      <w:r w:rsidRPr="001921AB">
        <w:rPr>
          <w:sz w:val="20"/>
          <w:szCs w:val="20"/>
        </w:rPr>
        <w:t>.</w:t>
      </w:r>
    </w:p>
    <w:p w14:paraId="5CFB14C2" w14:textId="77777777" w:rsidR="000D5449" w:rsidRPr="001921AB" w:rsidRDefault="000D5449" w:rsidP="000D5449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1921AB">
        <w:rPr>
          <w:sz w:val="20"/>
          <w:szCs w:val="20"/>
        </w:rPr>
        <w:t>I understand that if I will be graduating at the end of the summer term, my loans will be pro-rated according to federal rules.</w:t>
      </w:r>
    </w:p>
    <w:p w14:paraId="27584FB6" w14:textId="13D4AAE2" w:rsidR="00041BC6" w:rsidRPr="001921AB" w:rsidRDefault="005D2489" w:rsidP="000D5449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>
        <w:rPr>
          <w:sz w:val="20"/>
          <w:szCs w:val="20"/>
        </w:rPr>
        <w:t>I understand that my summer 2</w:t>
      </w:r>
      <w:r w:rsidR="00E9336C">
        <w:rPr>
          <w:sz w:val="20"/>
          <w:szCs w:val="20"/>
        </w:rPr>
        <w:t>02</w:t>
      </w:r>
      <w:r w:rsidR="00A35009">
        <w:rPr>
          <w:sz w:val="20"/>
          <w:szCs w:val="20"/>
        </w:rPr>
        <w:t>6</w:t>
      </w:r>
      <w:r w:rsidR="00923DE3" w:rsidRPr="001921AB">
        <w:rPr>
          <w:sz w:val="20"/>
          <w:szCs w:val="20"/>
        </w:rPr>
        <w:t xml:space="preserve"> aid eligibility is part of m</w:t>
      </w:r>
      <w:r>
        <w:rPr>
          <w:sz w:val="20"/>
          <w:szCs w:val="20"/>
        </w:rPr>
        <w:t>y yearly aid eligibility for 202</w:t>
      </w:r>
      <w:r w:rsidR="00A35009">
        <w:rPr>
          <w:sz w:val="20"/>
          <w:szCs w:val="20"/>
        </w:rPr>
        <w:t>6</w:t>
      </w:r>
      <w:r>
        <w:rPr>
          <w:sz w:val="20"/>
          <w:szCs w:val="20"/>
        </w:rPr>
        <w:t>-2</w:t>
      </w:r>
      <w:r w:rsidR="00A35009">
        <w:rPr>
          <w:sz w:val="20"/>
          <w:szCs w:val="20"/>
        </w:rPr>
        <w:t>7</w:t>
      </w:r>
      <w:r w:rsidR="00923DE3" w:rsidRPr="001921AB">
        <w:rPr>
          <w:sz w:val="20"/>
          <w:szCs w:val="20"/>
        </w:rPr>
        <w:t xml:space="preserve"> and, as a result, summer ai</w:t>
      </w:r>
      <w:r w:rsidR="00124D88">
        <w:rPr>
          <w:sz w:val="20"/>
          <w:szCs w:val="20"/>
        </w:rPr>
        <w:t>d will impact the amount of my fall</w:t>
      </w:r>
      <w:r>
        <w:rPr>
          <w:sz w:val="20"/>
          <w:szCs w:val="20"/>
        </w:rPr>
        <w:t xml:space="preserve"> 202</w:t>
      </w:r>
      <w:r w:rsidR="00A35009">
        <w:rPr>
          <w:sz w:val="20"/>
          <w:szCs w:val="20"/>
        </w:rPr>
        <w:t>6</w:t>
      </w:r>
      <w:r w:rsidR="00124D88">
        <w:rPr>
          <w:sz w:val="20"/>
          <w:szCs w:val="20"/>
        </w:rPr>
        <w:t xml:space="preserve"> or spring</w:t>
      </w:r>
      <w:r>
        <w:rPr>
          <w:sz w:val="20"/>
          <w:szCs w:val="20"/>
        </w:rPr>
        <w:t xml:space="preserve"> 202</w:t>
      </w:r>
      <w:r w:rsidR="00A35009">
        <w:rPr>
          <w:sz w:val="20"/>
          <w:szCs w:val="20"/>
        </w:rPr>
        <w:t>7</w:t>
      </w:r>
      <w:r w:rsidR="00923DE3" w:rsidRPr="001921AB">
        <w:rPr>
          <w:sz w:val="20"/>
          <w:szCs w:val="20"/>
        </w:rPr>
        <w:t xml:space="preserve"> aid.</w:t>
      </w:r>
    </w:p>
    <w:p w14:paraId="01F6CEEA" w14:textId="77777777" w:rsidR="00923DE3" w:rsidRPr="001921AB" w:rsidRDefault="00923DE3" w:rsidP="000D5449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1921AB">
        <w:rPr>
          <w:sz w:val="20"/>
          <w:szCs w:val="20"/>
        </w:rPr>
        <w:t xml:space="preserve">I understand that my financial aid eligibility is calculated </w:t>
      </w:r>
      <w:r w:rsidRPr="001921AB">
        <w:rPr>
          <w:b/>
          <w:sz w:val="20"/>
          <w:szCs w:val="20"/>
        </w:rPr>
        <w:t>based upon the information provided on this form and my FAFSA</w:t>
      </w:r>
      <w:r w:rsidRPr="001921AB">
        <w:rPr>
          <w:sz w:val="20"/>
          <w:szCs w:val="20"/>
        </w:rPr>
        <w:t>.  If any information is incorrect or changes at a future date, corresponding changes in my financial aid package may result.</w:t>
      </w:r>
    </w:p>
    <w:p w14:paraId="746C99A8" w14:textId="77777777" w:rsidR="00923DE3" w:rsidRPr="001921AB" w:rsidRDefault="00923DE3" w:rsidP="005E6045">
      <w:pPr>
        <w:pStyle w:val="NoSpacing"/>
        <w:rPr>
          <w:b/>
          <w:u w:val="single"/>
        </w:rPr>
      </w:pPr>
      <w:r w:rsidRPr="001921AB">
        <w:t>I understand that before my loans can be processed or Federal College Work-Study assignment made I must accept my financial aid package on line or in person and</w:t>
      </w:r>
      <w:r w:rsidR="00DA2F24" w:rsidRPr="001921AB">
        <w:t>,</w:t>
      </w:r>
      <w:r w:rsidRPr="001921AB">
        <w:t xml:space="preserve"> if required</w:t>
      </w:r>
      <w:r w:rsidR="00DA2F24" w:rsidRPr="001921AB">
        <w:t>,</w:t>
      </w:r>
      <w:r w:rsidRPr="001921AB">
        <w:t xml:space="preserve"> submit any additional paperwork.</w:t>
      </w:r>
    </w:p>
    <w:p w14:paraId="054FBA26" w14:textId="77777777" w:rsidR="004A7AA2" w:rsidRPr="001921AB" w:rsidRDefault="00DA2F24" w:rsidP="000D5449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1921AB">
        <w:rPr>
          <w:sz w:val="20"/>
          <w:szCs w:val="20"/>
        </w:rPr>
        <w:t xml:space="preserve">I </w:t>
      </w:r>
      <w:r w:rsidR="004A7AA2" w:rsidRPr="001921AB">
        <w:rPr>
          <w:sz w:val="20"/>
          <w:szCs w:val="20"/>
        </w:rPr>
        <w:t xml:space="preserve">understand that </w:t>
      </w:r>
      <w:r w:rsidR="004A7AA2" w:rsidRPr="001921AB">
        <w:rPr>
          <w:b/>
          <w:sz w:val="20"/>
          <w:szCs w:val="20"/>
        </w:rPr>
        <w:t>if I withdraw from all classes within a summer session</w:t>
      </w:r>
      <w:r w:rsidR="004A7AA2" w:rsidRPr="001921AB">
        <w:rPr>
          <w:sz w:val="20"/>
          <w:szCs w:val="20"/>
        </w:rPr>
        <w:t xml:space="preserve"> and am not attending any other courses at that time</w:t>
      </w:r>
      <w:r w:rsidR="00176785" w:rsidRPr="001921AB">
        <w:rPr>
          <w:sz w:val="20"/>
          <w:szCs w:val="20"/>
        </w:rPr>
        <w:t xml:space="preserve"> but am registered for a subsequent summer session</w:t>
      </w:r>
      <w:r w:rsidR="004A7AA2" w:rsidRPr="001921AB">
        <w:rPr>
          <w:sz w:val="20"/>
          <w:szCs w:val="20"/>
        </w:rPr>
        <w:t xml:space="preserve">, I must complete the </w:t>
      </w:r>
      <w:r w:rsidR="004A7AA2" w:rsidRPr="001921AB">
        <w:rPr>
          <w:b/>
          <w:sz w:val="20"/>
          <w:szCs w:val="20"/>
        </w:rPr>
        <w:t>Intent to Return Form</w:t>
      </w:r>
      <w:r w:rsidR="004A7AA2" w:rsidRPr="001921AB">
        <w:rPr>
          <w:sz w:val="20"/>
          <w:szCs w:val="20"/>
        </w:rPr>
        <w:t xml:space="preserve"> or my aid will be subject to recalculation and returned to the Federal government.</w:t>
      </w:r>
    </w:p>
    <w:p w14:paraId="5EA4EE70" w14:textId="77777777" w:rsidR="00923DE3" w:rsidRPr="001921AB" w:rsidRDefault="00923DE3" w:rsidP="00923DE3">
      <w:pPr>
        <w:pStyle w:val="ListParagraph"/>
        <w:rPr>
          <w:sz w:val="20"/>
          <w:szCs w:val="20"/>
        </w:rPr>
      </w:pPr>
    </w:p>
    <w:p w14:paraId="785C2616" w14:textId="7C8442FD" w:rsidR="00DE36F2" w:rsidRDefault="00923DE3" w:rsidP="0064750F">
      <w:pPr>
        <w:pStyle w:val="ListParagraph"/>
        <w:ind w:left="0"/>
        <w:rPr>
          <w:sz w:val="20"/>
          <w:szCs w:val="20"/>
        </w:rPr>
      </w:pPr>
      <w:r w:rsidRPr="001921AB">
        <w:rPr>
          <w:b/>
          <w:sz w:val="20"/>
          <w:szCs w:val="20"/>
        </w:rPr>
        <w:t xml:space="preserve">Student </w:t>
      </w:r>
      <w:r w:rsidR="002B78D6" w:rsidRPr="001921AB">
        <w:rPr>
          <w:b/>
          <w:sz w:val="20"/>
          <w:szCs w:val="20"/>
        </w:rPr>
        <w:t>Signature</w:t>
      </w:r>
      <w:r w:rsidR="002B78D6" w:rsidRPr="001921AB">
        <w:rPr>
          <w:sz w:val="20"/>
          <w:szCs w:val="20"/>
        </w:rPr>
        <w:t>: _</w:t>
      </w:r>
      <w:r w:rsidRPr="001921AB">
        <w:rPr>
          <w:sz w:val="20"/>
          <w:szCs w:val="20"/>
        </w:rPr>
        <w:t>_______________________</w:t>
      </w:r>
      <w:r w:rsidRPr="001921AB">
        <w:rPr>
          <w:sz w:val="20"/>
          <w:szCs w:val="20"/>
        </w:rPr>
        <w:tab/>
      </w:r>
      <w:r w:rsidR="002B78D6" w:rsidRPr="001921AB">
        <w:rPr>
          <w:b/>
          <w:sz w:val="20"/>
          <w:szCs w:val="20"/>
        </w:rPr>
        <w:t>Date</w:t>
      </w:r>
      <w:r w:rsidR="002B78D6" w:rsidRPr="001921AB">
        <w:rPr>
          <w:sz w:val="20"/>
          <w:szCs w:val="20"/>
        </w:rPr>
        <w:t>: _</w:t>
      </w:r>
      <w:r w:rsidRPr="001921AB">
        <w:rPr>
          <w:sz w:val="20"/>
          <w:szCs w:val="20"/>
        </w:rPr>
        <w:t>_______________________________</w:t>
      </w:r>
    </w:p>
    <w:p w14:paraId="022E0D50" w14:textId="55B0BCEB" w:rsidR="009D0988" w:rsidRDefault="009D0988" w:rsidP="00C859C9">
      <w:pPr>
        <w:pStyle w:val="ListParagraph"/>
        <w:numPr>
          <w:ilvl w:val="0"/>
          <w:numId w:val="10"/>
        </w:numPr>
        <w:spacing w:after="0" w:line="240" w:lineRule="auto"/>
        <w:ind w:left="0" w:firstLine="0"/>
        <w:rPr>
          <w:sz w:val="20"/>
          <w:szCs w:val="20"/>
        </w:rPr>
      </w:pPr>
    </w:p>
    <w:p w14:paraId="3A1AE3BC" w14:textId="77777777" w:rsidR="001914E8" w:rsidRDefault="001914E8" w:rsidP="002A7F36">
      <w:pPr>
        <w:pStyle w:val="ListParagraph"/>
        <w:spacing w:after="0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65E6B581" w14:textId="77777777" w:rsidR="001914E8" w:rsidRDefault="001914E8" w:rsidP="002A7F36">
      <w:pPr>
        <w:pStyle w:val="ListParagraph"/>
        <w:spacing w:after="0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21D86B5E" w14:textId="77777777" w:rsidR="001914E8" w:rsidRDefault="001914E8" w:rsidP="002A7F36">
      <w:pPr>
        <w:pStyle w:val="ListParagraph"/>
        <w:spacing w:after="0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21AE599A" w14:textId="77777777" w:rsidR="001914E8" w:rsidRDefault="001914E8" w:rsidP="002A7F36">
      <w:pPr>
        <w:pStyle w:val="ListParagraph"/>
        <w:spacing w:after="0"/>
        <w:ind w:left="0"/>
        <w:rPr>
          <w:rFonts w:eastAsia="Times New Roman" w:cs="Times New Roman"/>
          <w:b/>
          <w:bCs/>
          <w:sz w:val="20"/>
          <w:szCs w:val="20"/>
        </w:rPr>
      </w:pPr>
    </w:p>
    <w:p w14:paraId="568F8DB7" w14:textId="069BCA59" w:rsidR="007E5EA5" w:rsidRPr="001914E8" w:rsidRDefault="007E5EA5" w:rsidP="002A7F36">
      <w:pPr>
        <w:pStyle w:val="ListParagraph"/>
        <w:spacing w:after="0"/>
        <w:ind w:left="0"/>
        <w:rPr>
          <w:rFonts w:eastAsia="Times New Roman" w:cs="Times New Roman"/>
          <w:b/>
          <w:bCs/>
          <w:sz w:val="20"/>
          <w:szCs w:val="20"/>
        </w:rPr>
      </w:pPr>
      <w:r w:rsidRPr="001914E8">
        <w:rPr>
          <w:rFonts w:eastAsia="Times New Roman" w:cs="Times New Roman"/>
          <w:b/>
          <w:bCs/>
          <w:sz w:val="20"/>
          <w:szCs w:val="20"/>
        </w:rPr>
        <w:lastRenderedPageBreak/>
        <w:t>DIRECT STUDENT LOANS (SUBSIDIZED AND UNSUBSIDIZED)</w:t>
      </w:r>
    </w:p>
    <w:p w14:paraId="5C3C992B" w14:textId="3BC5F470" w:rsidR="002A7F36" w:rsidRPr="001914E8" w:rsidRDefault="002A7F36" w:rsidP="002A7F3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1914E8">
        <w:rPr>
          <w:rFonts w:eastAsia="Times New Roman" w:cs="Times New Roman"/>
          <w:sz w:val="20"/>
          <w:szCs w:val="20"/>
        </w:rPr>
        <w:t xml:space="preserve">You must be enrolled a minimum of 6 credit hours during the </w:t>
      </w:r>
      <w:r w:rsidR="001914E8" w:rsidRPr="001914E8">
        <w:rPr>
          <w:rFonts w:eastAsia="Times New Roman" w:cs="Times New Roman"/>
          <w:sz w:val="20"/>
          <w:szCs w:val="20"/>
        </w:rPr>
        <w:t>summer</w:t>
      </w:r>
      <w:r w:rsidRPr="001914E8">
        <w:rPr>
          <w:rFonts w:eastAsia="Times New Roman" w:cs="Times New Roman"/>
          <w:sz w:val="20"/>
          <w:szCs w:val="20"/>
        </w:rPr>
        <w:t xml:space="preserve"> term.</w:t>
      </w:r>
      <w:bookmarkStart w:id="0" w:name="plus"/>
      <w:bookmarkEnd w:id="0"/>
    </w:p>
    <w:p w14:paraId="1BCCF1D9" w14:textId="2A23531C" w:rsidR="002A7F36" w:rsidRPr="001914E8" w:rsidRDefault="002A7F36" w:rsidP="002A7F36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1914E8">
        <w:rPr>
          <w:rFonts w:eastAsia="Times New Roman" w:cs="Times New Roman"/>
          <w:sz w:val="20"/>
          <w:szCs w:val="20"/>
        </w:rPr>
        <w:t xml:space="preserve">Receipt of Direct Loans in Summer will decrease the amount available during the subsequent Fall/Spring semesters. Federal Regulations allow an annual </w:t>
      </w:r>
      <w:r w:rsidR="001914E8" w:rsidRPr="001914E8">
        <w:rPr>
          <w:rFonts w:eastAsia="Times New Roman" w:cs="Times New Roman"/>
          <w:sz w:val="20"/>
          <w:szCs w:val="20"/>
        </w:rPr>
        <w:t>12-month</w:t>
      </w:r>
      <w:r w:rsidRPr="001914E8">
        <w:rPr>
          <w:rFonts w:eastAsia="Times New Roman" w:cs="Times New Roman"/>
          <w:sz w:val="20"/>
          <w:szCs w:val="20"/>
        </w:rPr>
        <w:t xml:space="preserve"> maximum combined loan limit depending on your year in college.  Loan limits are as follows: </w:t>
      </w:r>
    </w:p>
    <w:p w14:paraId="2066C28A" w14:textId="77777777" w:rsidR="002A7F36" w:rsidRPr="001914E8" w:rsidRDefault="002A7F36" w:rsidP="002A7F36">
      <w:pPr>
        <w:numPr>
          <w:ilvl w:val="1"/>
          <w:numId w:val="3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1914E8">
        <w:rPr>
          <w:rFonts w:eastAsia="Times New Roman" w:cs="Times New Roman"/>
          <w:sz w:val="20"/>
          <w:szCs w:val="20"/>
        </w:rPr>
        <w:t xml:space="preserve">Freshmen (0-29.99 earned credits) </w:t>
      </w:r>
      <w:r w:rsidRPr="001914E8">
        <w:rPr>
          <w:rFonts w:eastAsia="Times New Roman" w:cs="Times New Roman"/>
          <w:sz w:val="20"/>
          <w:szCs w:val="20"/>
        </w:rPr>
        <w:tab/>
      </w:r>
      <w:r w:rsidRPr="001914E8">
        <w:rPr>
          <w:rFonts w:eastAsia="Times New Roman" w:cs="Times New Roman"/>
          <w:sz w:val="20"/>
          <w:szCs w:val="20"/>
        </w:rPr>
        <w:tab/>
        <w:t>$5,500 (up to $3500 subsidized)</w:t>
      </w:r>
    </w:p>
    <w:p w14:paraId="2141DE29" w14:textId="41113DAD" w:rsidR="002A7F36" w:rsidRPr="001914E8" w:rsidRDefault="002A7F36" w:rsidP="002A7F36">
      <w:pPr>
        <w:numPr>
          <w:ilvl w:val="1"/>
          <w:numId w:val="3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1914E8">
        <w:rPr>
          <w:rFonts w:eastAsia="Times New Roman" w:cs="Times New Roman"/>
          <w:sz w:val="20"/>
          <w:szCs w:val="20"/>
        </w:rPr>
        <w:t xml:space="preserve">Sophomore (30-59.99 </w:t>
      </w:r>
      <w:r w:rsidR="002B78D6" w:rsidRPr="001914E8">
        <w:rPr>
          <w:rFonts w:eastAsia="Times New Roman" w:cs="Times New Roman"/>
          <w:sz w:val="20"/>
          <w:szCs w:val="20"/>
        </w:rPr>
        <w:t xml:space="preserve">earned </w:t>
      </w:r>
      <w:r w:rsidR="001914E8" w:rsidRPr="001914E8">
        <w:rPr>
          <w:rFonts w:eastAsia="Times New Roman" w:cs="Times New Roman"/>
          <w:sz w:val="20"/>
          <w:szCs w:val="20"/>
        </w:rPr>
        <w:t xml:space="preserve">credits) </w:t>
      </w:r>
      <w:r w:rsidR="001914E8">
        <w:rPr>
          <w:rFonts w:eastAsia="Times New Roman" w:cs="Times New Roman"/>
          <w:sz w:val="20"/>
          <w:szCs w:val="20"/>
        </w:rPr>
        <w:t xml:space="preserve">         </w:t>
      </w:r>
      <w:r w:rsidRPr="001914E8">
        <w:rPr>
          <w:rFonts w:eastAsia="Times New Roman" w:cs="Times New Roman"/>
          <w:sz w:val="20"/>
          <w:szCs w:val="20"/>
        </w:rPr>
        <w:t xml:space="preserve"> </w:t>
      </w:r>
      <w:r w:rsidR="001914E8">
        <w:rPr>
          <w:rFonts w:eastAsia="Times New Roman" w:cs="Times New Roman"/>
          <w:sz w:val="20"/>
          <w:szCs w:val="20"/>
        </w:rPr>
        <w:t xml:space="preserve"> </w:t>
      </w:r>
      <w:r w:rsidRPr="001914E8">
        <w:rPr>
          <w:rFonts w:eastAsia="Times New Roman" w:cs="Times New Roman"/>
          <w:sz w:val="20"/>
          <w:szCs w:val="20"/>
        </w:rPr>
        <w:t>$6,500 (up to $4500 subsidized)</w:t>
      </w:r>
    </w:p>
    <w:p w14:paraId="76F47CF2" w14:textId="77777777" w:rsidR="002A7F36" w:rsidRPr="001914E8" w:rsidRDefault="002A7F36" w:rsidP="002A7F36">
      <w:pPr>
        <w:numPr>
          <w:ilvl w:val="1"/>
          <w:numId w:val="3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1914E8">
        <w:rPr>
          <w:rFonts w:eastAsia="Times New Roman" w:cs="Times New Roman"/>
          <w:sz w:val="20"/>
          <w:szCs w:val="20"/>
        </w:rPr>
        <w:t>Bachelor Degree seeking students with</w:t>
      </w:r>
    </w:p>
    <w:p w14:paraId="1C6A36A5" w14:textId="77777777" w:rsidR="002A7F36" w:rsidRPr="001914E8" w:rsidRDefault="002A7F36" w:rsidP="002A7F36">
      <w:pPr>
        <w:spacing w:after="0" w:line="240" w:lineRule="auto"/>
        <w:ind w:left="720" w:firstLine="720"/>
        <w:contextualSpacing/>
        <w:rPr>
          <w:rFonts w:eastAsia="Times New Roman" w:cs="Times New Roman"/>
          <w:sz w:val="20"/>
          <w:szCs w:val="20"/>
        </w:rPr>
      </w:pPr>
      <w:r w:rsidRPr="001914E8">
        <w:rPr>
          <w:rFonts w:eastAsia="Times New Roman" w:cs="Times New Roman"/>
          <w:sz w:val="20"/>
          <w:szCs w:val="20"/>
        </w:rPr>
        <w:t>at least 60 earned credits (Junior &amp; Senior)</w:t>
      </w:r>
      <w:r w:rsidRPr="001914E8">
        <w:rPr>
          <w:rFonts w:eastAsia="Times New Roman" w:cs="Times New Roman"/>
          <w:sz w:val="20"/>
          <w:szCs w:val="20"/>
        </w:rPr>
        <w:tab/>
        <w:t xml:space="preserve"> $7,500 (up to $5500 subsidized)</w:t>
      </w:r>
    </w:p>
    <w:p w14:paraId="31BF0C9E" w14:textId="452939CC" w:rsidR="002A7F36" w:rsidRPr="001914E8" w:rsidRDefault="002A7F36" w:rsidP="002A7F36">
      <w:pPr>
        <w:numPr>
          <w:ilvl w:val="1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1914E8">
        <w:rPr>
          <w:rFonts w:eastAsia="Times New Roman" w:cs="Times New Roman"/>
          <w:sz w:val="20"/>
          <w:szCs w:val="20"/>
        </w:rPr>
        <w:t xml:space="preserve">Graduate students                                            </w:t>
      </w:r>
      <w:proofErr w:type="gramStart"/>
      <w:r w:rsidRPr="001914E8">
        <w:rPr>
          <w:rFonts w:eastAsia="Times New Roman" w:cs="Times New Roman"/>
          <w:sz w:val="20"/>
          <w:szCs w:val="20"/>
        </w:rPr>
        <w:t xml:space="preserve"> </w:t>
      </w:r>
      <w:r w:rsidR="001914E8" w:rsidRPr="001914E8">
        <w:rPr>
          <w:rFonts w:eastAsia="Times New Roman" w:cs="Times New Roman"/>
          <w:sz w:val="20"/>
          <w:szCs w:val="20"/>
        </w:rPr>
        <w:t xml:space="preserve">  (</w:t>
      </w:r>
      <w:proofErr w:type="gramEnd"/>
      <w:r w:rsidRPr="001914E8">
        <w:rPr>
          <w:rFonts w:eastAsia="Times New Roman" w:cs="Times New Roman"/>
          <w:sz w:val="20"/>
          <w:szCs w:val="20"/>
        </w:rPr>
        <w:t xml:space="preserve">up to </w:t>
      </w:r>
      <w:r w:rsidRPr="001914E8">
        <w:rPr>
          <w:sz w:val="20"/>
          <w:szCs w:val="20"/>
        </w:rPr>
        <w:t>$138,500 unsubsidized only)</w:t>
      </w:r>
    </w:p>
    <w:p w14:paraId="0953D77A" w14:textId="77777777" w:rsidR="007E5EA5" w:rsidRPr="001914E8" w:rsidRDefault="007E5EA5" w:rsidP="002A7F36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1914E8">
        <w:rPr>
          <w:rFonts w:eastAsia="Times New Roman" w:cs="Times New Roman"/>
          <w:b/>
          <w:sz w:val="20"/>
          <w:szCs w:val="20"/>
        </w:rPr>
        <w:t>FEDERAL COLLEGE WORK STUDY</w:t>
      </w:r>
    </w:p>
    <w:p w14:paraId="707E2122" w14:textId="119BB17A" w:rsidR="007E5EA5" w:rsidRPr="001914E8" w:rsidRDefault="007E5EA5" w:rsidP="002A7F3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1914E8">
        <w:rPr>
          <w:rFonts w:eastAsia="Times New Roman" w:cs="Times New Roman"/>
          <w:sz w:val="20"/>
          <w:szCs w:val="20"/>
        </w:rPr>
        <w:t xml:space="preserve">You must be enrolled in a minimum of 6 credit hours during the </w:t>
      </w:r>
      <w:r w:rsidR="001914E8" w:rsidRPr="001914E8">
        <w:rPr>
          <w:rFonts w:eastAsia="Times New Roman" w:cs="Times New Roman"/>
          <w:sz w:val="20"/>
          <w:szCs w:val="20"/>
        </w:rPr>
        <w:t>summer</w:t>
      </w:r>
      <w:r w:rsidRPr="001914E8">
        <w:rPr>
          <w:rFonts w:eastAsia="Times New Roman" w:cs="Times New Roman"/>
          <w:sz w:val="20"/>
          <w:szCs w:val="20"/>
        </w:rPr>
        <w:t xml:space="preserve"> term.</w:t>
      </w:r>
    </w:p>
    <w:p w14:paraId="31CA0FEF" w14:textId="0C7DA275" w:rsidR="007E5EA5" w:rsidRPr="001914E8" w:rsidRDefault="007E5EA5" w:rsidP="002A7F3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1914E8">
        <w:rPr>
          <w:rFonts w:eastAsia="Times New Roman" w:cs="Times New Roman"/>
          <w:sz w:val="20"/>
          <w:szCs w:val="20"/>
        </w:rPr>
        <w:t>You must be registered for a minimum of 6 credit hours for the Fall 20</w:t>
      </w:r>
      <w:r w:rsidR="0064750F" w:rsidRPr="001914E8">
        <w:rPr>
          <w:rFonts w:eastAsia="Times New Roman" w:cs="Times New Roman"/>
          <w:sz w:val="20"/>
          <w:szCs w:val="20"/>
        </w:rPr>
        <w:t>2</w:t>
      </w:r>
      <w:r w:rsidR="00CB3CB4" w:rsidRPr="001914E8">
        <w:rPr>
          <w:rFonts w:eastAsia="Times New Roman" w:cs="Times New Roman"/>
          <w:sz w:val="20"/>
          <w:szCs w:val="20"/>
        </w:rPr>
        <w:t>5</w:t>
      </w:r>
      <w:r w:rsidRPr="001914E8">
        <w:rPr>
          <w:rFonts w:eastAsia="Times New Roman" w:cs="Times New Roman"/>
          <w:sz w:val="20"/>
          <w:szCs w:val="20"/>
        </w:rPr>
        <w:t xml:space="preserve"> term.</w:t>
      </w:r>
    </w:p>
    <w:p w14:paraId="2FD223F5" w14:textId="0AE9FE71" w:rsidR="007E5EA5" w:rsidRPr="001914E8" w:rsidRDefault="007E5EA5" w:rsidP="002A7F3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1914E8">
        <w:rPr>
          <w:rFonts w:eastAsia="Times New Roman" w:cs="Times New Roman"/>
          <w:sz w:val="20"/>
          <w:szCs w:val="20"/>
        </w:rPr>
        <w:t>Limited positions.  Please check o</w:t>
      </w:r>
      <w:r w:rsidR="002B78D6" w:rsidRPr="001914E8">
        <w:rPr>
          <w:rFonts w:eastAsia="Times New Roman" w:cs="Times New Roman"/>
          <w:sz w:val="20"/>
          <w:szCs w:val="20"/>
        </w:rPr>
        <w:t>ur</w:t>
      </w:r>
      <w:r w:rsidRPr="001914E8">
        <w:rPr>
          <w:rFonts w:eastAsia="Times New Roman" w:cs="Times New Roman"/>
          <w:sz w:val="20"/>
          <w:szCs w:val="20"/>
        </w:rPr>
        <w:t xml:space="preserve"> website</w:t>
      </w:r>
      <w:r w:rsidR="002B78D6" w:rsidRPr="001914E8">
        <w:rPr>
          <w:rFonts w:eastAsia="Times New Roman" w:cs="Times New Roman"/>
          <w:sz w:val="20"/>
          <w:szCs w:val="20"/>
        </w:rPr>
        <w:t xml:space="preserve"> at </w:t>
      </w:r>
      <w:hyperlink r:id="rId9" w:history="1">
        <w:r w:rsidR="002B78D6" w:rsidRPr="001914E8">
          <w:rPr>
            <w:rStyle w:val="Hyperlink"/>
            <w:rFonts w:eastAsia="Times New Roman" w:cs="Times New Roman"/>
            <w:sz w:val="20"/>
            <w:szCs w:val="20"/>
          </w:rPr>
          <w:t>https://www.farmingdale.edu/student-financial-services/financial-aid/fed-work-study.shtml</w:t>
        </w:r>
      </w:hyperlink>
      <w:r w:rsidR="002B78D6" w:rsidRPr="001914E8">
        <w:rPr>
          <w:rFonts w:eastAsia="Times New Roman" w:cs="Times New Roman"/>
          <w:sz w:val="20"/>
          <w:szCs w:val="20"/>
        </w:rPr>
        <w:t xml:space="preserve"> </w:t>
      </w:r>
      <w:r w:rsidRPr="001914E8">
        <w:rPr>
          <w:rFonts w:eastAsia="Times New Roman" w:cs="Times New Roman"/>
          <w:sz w:val="20"/>
          <w:szCs w:val="20"/>
        </w:rPr>
        <w:t>for available positions after May 1</w:t>
      </w:r>
      <w:r w:rsidRPr="001914E8">
        <w:rPr>
          <w:rFonts w:eastAsia="Times New Roman" w:cs="Times New Roman"/>
          <w:sz w:val="20"/>
          <w:szCs w:val="20"/>
          <w:vertAlign w:val="superscript"/>
        </w:rPr>
        <w:t>st</w:t>
      </w:r>
      <w:r w:rsidRPr="001914E8">
        <w:rPr>
          <w:rFonts w:eastAsia="Times New Roman" w:cs="Times New Roman"/>
          <w:sz w:val="20"/>
          <w:szCs w:val="20"/>
        </w:rPr>
        <w:t>.</w:t>
      </w:r>
    </w:p>
    <w:p w14:paraId="2BBA4991" w14:textId="7C49BB15" w:rsidR="007E5EA5" w:rsidRPr="001914E8" w:rsidRDefault="007E5EA5" w:rsidP="002A7F3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1914E8">
        <w:rPr>
          <w:rFonts w:eastAsia="Times New Roman" w:cs="Times New Roman"/>
          <w:sz w:val="20"/>
          <w:szCs w:val="20"/>
        </w:rPr>
        <w:t xml:space="preserve">Summer assignments will run July </w:t>
      </w:r>
      <w:r w:rsidR="001914E8" w:rsidRPr="001914E8">
        <w:rPr>
          <w:rFonts w:eastAsia="Times New Roman" w:cs="Times New Roman"/>
          <w:sz w:val="20"/>
          <w:szCs w:val="20"/>
        </w:rPr>
        <w:t>6</w:t>
      </w:r>
      <w:r w:rsidR="00085EA4" w:rsidRPr="001914E8">
        <w:rPr>
          <w:rFonts w:eastAsia="Times New Roman" w:cs="Times New Roman"/>
          <w:sz w:val="20"/>
          <w:szCs w:val="20"/>
          <w:vertAlign w:val="superscript"/>
        </w:rPr>
        <w:t>th</w:t>
      </w:r>
      <w:r w:rsidR="00085EA4" w:rsidRPr="001914E8">
        <w:rPr>
          <w:rFonts w:eastAsia="Times New Roman" w:cs="Times New Roman"/>
          <w:sz w:val="20"/>
          <w:szCs w:val="20"/>
        </w:rPr>
        <w:t xml:space="preserve"> </w:t>
      </w:r>
      <w:r w:rsidRPr="001914E8">
        <w:rPr>
          <w:rFonts w:eastAsia="Times New Roman" w:cs="Times New Roman"/>
          <w:sz w:val="20"/>
          <w:szCs w:val="20"/>
        </w:rPr>
        <w:t>through August</w:t>
      </w:r>
      <w:r w:rsidR="00EC1F1B" w:rsidRPr="001914E8">
        <w:rPr>
          <w:rFonts w:eastAsia="Times New Roman" w:cs="Times New Roman"/>
          <w:sz w:val="20"/>
          <w:szCs w:val="20"/>
        </w:rPr>
        <w:t xml:space="preserve"> 1</w:t>
      </w:r>
      <w:r w:rsidR="001914E8" w:rsidRPr="001914E8">
        <w:rPr>
          <w:rFonts w:eastAsia="Times New Roman" w:cs="Times New Roman"/>
          <w:sz w:val="20"/>
          <w:szCs w:val="20"/>
        </w:rPr>
        <w:t>0</w:t>
      </w:r>
      <w:r w:rsidR="00085EA4" w:rsidRPr="001914E8">
        <w:rPr>
          <w:rFonts w:eastAsia="Times New Roman" w:cs="Times New Roman"/>
          <w:sz w:val="20"/>
          <w:szCs w:val="20"/>
          <w:vertAlign w:val="superscript"/>
        </w:rPr>
        <w:t>th</w:t>
      </w:r>
      <w:r w:rsidRPr="001914E8">
        <w:rPr>
          <w:rFonts w:eastAsia="Times New Roman" w:cs="Times New Roman"/>
          <w:sz w:val="20"/>
          <w:szCs w:val="20"/>
        </w:rPr>
        <w:t>.</w:t>
      </w:r>
    </w:p>
    <w:p w14:paraId="24A5182B" w14:textId="77777777" w:rsidR="00453DC5" w:rsidRPr="001914E8" w:rsidRDefault="007E5EA5" w:rsidP="002A7F3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1914E8">
        <w:rPr>
          <w:rFonts w:eastAsia="Times New Roman" w:cs="Times New Roman"/>
          <w:sz w:val="20"/>
          <w:szCs w:val="20"/>
        </w:rPr>
        <w:t>Students are limited to 2</w:t>
      </w:r>
      <w:r w:rsidR="00085EA4" w:rsidRPr="001914E8">
        <w:rPr>
          <w:rFonts w:eastAsia="Times New Roman" w:cs="Times New Roman"/>
          <w:sz w:val="20"/>
          <w:szCs w:val="20"/>
        </w:rPr>
        <w:t>0</w:t>
      </w:r>
      <w:r w:rsidRPr="001914E8">
        <w:rPr>
          <w:rFonts w:eastAsia="Times New Roman" w:cs="Times New Roman"/>
          <w:sz w:val="20"/>
          <w:szCs w:val="20"/>
        </w:rPr>
        <w:t xml:space="preserve"> hours per week.</w:t>
      </w:r>
    </w:p>
    <w:sectPr w:rsidR="00453DC5" w:rsidRPr="001914E8" w:rsidSect="007A4D8D">
      <w:pgSz w:w="12240" w:h="15840" w:code="1"/>
      <w:pgMar w:top="173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0A98" w14:textId="77777777" w:rsidR="006A3767" w:rsidRDefault="006A3767" w:rsidP="00782CF6">
      <w:pPr>
        <w:spacing w:after="0" w:line="240" w:lineRule="auto"/>
      </w:pPr>
      <w:r>
        <w:separator/>
      </w:r>
    </w:p>
  </w:endnote>
  <w:endnote w:type="continuationSeparator" w:id="0">
    <w:p w14:paraId="59DB4E16" w14:textId="77777777" w:rsidR="006A3767" w:rsidRDefault="006A3767" w:rsidP="0078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1D61" w14:textId="77777777" w:rsidR="006A3767" w:rsidRDefault="006A3767" w:rsidP="00782CF6">
      <w:pPr>
        <w:spacing w:after="0" w:line="240" w:lineRule="auto"/>
      </w:pPr>
      <w:r>
        <w:separator/>
      </w:r>
    </w:p>
  </w:footnote>
  <w:footnote w:type="continuationSeparator" w:id="0">
    <w:p w14:paraId="7A46BFB0" w14:textId="77777777" w:rsidR="006A3767" w:rsidRDefault="006A3767" w:rsidP="00782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.05pt;height:.7pt;visibility:visible;mso-wrap-style:square" o:bullet="t">
        <v:imagedata r:id="rId1" o:title=""/>
      </v:shape>
    </w:pict>
  </w:numPicBullet>
  <w:abstractNum w:abstractNumId="0" w15:restartNumberingAfterBreak="0">
    <w:nsid w:val="02755EA6"/>
    <w:multiLevelType w:val="hybridMultilevel"/>
    <w:tmpl w:val="B8CAD432"/>
    <w:lvl w:ilvl="0" w:tplc="04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1B361716"/>
    <w:multiLevelType w:val="hybridMultilevel"/>
    <w:tmpl w:val="9A66C5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D53AFC"/>
    <w:multiLevelType w:val="multilevel"/>
    <w:tmpl w:val="4FAE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B0F4D"/>
    <w:multiLevelType w:val="hybridMultilevel"/>
    <w:tmpl w:val="8FBEDC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D42FC1"/>
    <w:multiLevelType w:val="hybridMultilevel"/>
    <w:tmpl w:val="5EF4129A"/>
    <w:lvl w:ilvl="0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43B53258"/>
    <w:multiLevelType w:val="hybridMultilevel"/>
    <w:tmpl w:val="42D2FAD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7986540"/>
    <w:multiLevelType w:val="hybridMultilevel"/>
    <w:tmpl w:val="486CC3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456B4"/>
    <w:multiLevelType w:val="hybridMultilevel"/>
    <w:tmpl w:val="0518A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E67ED"/>
    <w:multiLevelType w:val="hybridMultilevel"/>
    <w:tmpl w:val="687E3A46"/>
    <w:lvl w:ilvl="0" w:tplc="0ACA22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1A48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81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98B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8B1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B619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3AC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A78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6000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97021C2"/>
    <w:multiLevelType w:val="hybridMultilevel"/>
    <w:tmpl w:val="9AD8D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616184">
    <w:abstractNumId w:val="7"/>
  </w:num>
  <w:num w:numId="2" w16cid:durableId="475949775">
    <w:abstractNumId w:val="9"/>
  </w:num>
  <w:num w:numId="3" w16cid:durableId="591669786">
    <w:abstractNumId w:val="2"/>
  </w:num>
  <w:num w:numId="4" w16cid:durableId="490558630">
    <w:abstractNumId w:val="3"/>
  </w:num>
  <w:num w:numId="5" w16cid:durableId="99955652">
    <w:abstractNumId w:val="1"/>
  </w:num>
  <w:num w:numId="6" w16cid:durableId="1539507959">
    <w:abstractNumId w:val="6"/>
  </w:num>
  <w:num w:numId="7" w16cid:durableId="610166458">
    <w:abstractNumId w:val="5"/>
  </w:num>
  <w:num w:numId="8" w16cid:durableId="911621461">
    <w:abstractNumId w:val="4"/>
  </w:num>
  <w:num w:numId="9" w16cid:durableId="21714627">
    <w:abstractNumId w:val="0"/>
  </w:num>
  <w:num w:numId="10" w16cid:durableId="2093235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3C"/>
    <w:rsid w:val="000129F1"/>
    <w:rsid w:val="0001399C"/>
    <w:rsid w:val="00016520"/>
    <w:rsid w:val="00041BC6"/>
    <w:rsid w:val="00085EA4"/>
    <w:rsid w:val="00087B65"/>
    <w:rsid w:val="000A4B49"/>
    <w:rsid w:val="000B3230"/>
    <w:rsid w:val="000B434B"/>
    <w:rsid w:val="000D5449"/>
    <w:rsid w:val="000E50D1"/>
    <w:rsid w:val="001015BC"/>
    <w:rsid w:val="00124D88"/>
    <w:rsid w:val="00144E68"/>
    <w:rsid w:val="00176785"/>
    <w:rsid w:val="00184F37"/>
    <w:rsid w:val="001914E8"/>
    <w:rsid w:val="001921AB"/>
    <w:rsid w:val="001C4027"/>
    <w:rsid w:val="001D7E3A"/>
    <w:rsid w:val="001E6DC8"/>
    <w:rsid w:val="001F12F3"/>
    <w:rsid w:val="00215CCE"/>
    <w:rsid w:val="00263A7B"/>
    <w:rsid w:val="00280067"/>
    <w:rsid w:val="002A7F36"/>
    <w:rsid w:val="002B78D6"/>
    <w:rsid w:val="00306133"/>
    <w:rsid w:val="00310802"/>
    <w:rsid w:val="00335F9A"/>
    <w:rsid w:val="00356604"/>
    <w:rsid w:val="00364790"/>
    <w:rsid w:val="00375F44"/>
    <w:rsid w:val="003A5983"/>
    <w:rsid w:val="003C367F"/>
    <w:rsid w:val="003E500D"/>
    <w:rsid w:val="00410A31"/>
    <w:rsid w:val="00453DC5"/>
    <w:rsid w:val="004807DD"/>
    <w:rsid w:val="00495661"/>
    <w:rsid w:val="004A6621"/>
    <w:rsid w:val="004A7AA2"/>
    <w:rsid w:val="005061BF"/>
    <w:rsid w:val="00510703"/>
    <w:rsid w:val="00536002"/>
    <w:rsid w:val="00546A77"/>
    <w:rsid w:val="0058683D"/>
    <w:rsid w:val="005908AD"/>
    <w:rsid w:val="005A1AD0"/>
    <w:rsid w:val="005B3472"/>
    <w:rsid w:val="005D005E"/>
    <w:rsid w:val="005D2489"/>
    <w:rsid w:val="005E3505"/>
    <w:rsid w:val="005E6045"/>
    <w:rsid w:val="0064750F"/>
    <w:rsid w:val="0067143F"/>
    <w:rsid w:val="006A0CDE"/>
    <w:rsid w:val="006A3767"/>
    <w:rsid w:val="006F4741"/>
    <w:rsid w:val="007351B5"/>
    <w:rsid w:val="00735B1D"/>
    <w:rsid w:val="00747271"/>
    <w:rsid w:val="00757B67"/>
    <w:rsid w:val="00765A16"/>
    <w:rsid w:val="00782CF6"/>
    <w:rsid w:val="00785F12"/>
    <w:rsid w:val="007957CD"/>
    <w:rsid w:val="007A4D8D"/>
    <w:rsid w:val="007E5EA5"/>
    <w:rsid w:val="007F23F5"/>
    <w:rsid w:val="008015AC"/>
    <w:rsid w:val="0083513D"/>
    <w:rsid w:val="00837D2B"/>
    <w:rsid w:val="00843B7E"/>
    <w:rsid w:val="00845EB4"/>
    <w:rsid w:val="00847528"/>
    <w:rsid w:val="00852F85"/>
    <w:rsid w:val="008535DB"/>
    <w:rsid w:val="0088507E"/>
    <w:rsid w:val="009062C4"/>
    <w:rsid w:val="009170DE"/>
    <w:rsid w:val="00923DE3"/>
    <w:rsid w:val="0094498F"/>
    <w:rsid w:val="00944BAA"/>
    <w:rsid w:val="00947881"/>
    <w:rsid w:val="009542A3"/>
    <w:rsid w:val="009556EC"/>
    <w:rsid w:val="00956A99"/>
    <w:rsid w:val="009701ED"/>
    <w:rsid w:val="00991ACF"/>
    <w:rsid w:val="009B190D"/>
    <w:rsid w:val="009D0988"/>
    <w:rsid w:val="009E3B00"/>
    <w:rsid w:val="009F5D44"/>
    <w:rsid w:val="00A0275B"/>
    <w:rsid w:val="00A35009"/>
    <w:rsid w:val="00A560AE"/>
    <w:rsid w:val="00A8677A"/>
    <w:rsid w:val="00A96E41"/>
    <w:rsid w:val="00A978B7"/>
    <w:rsid w:val="00AF508C"/>
    <w:rsid w:val="00B1152D"/>
    <w:rsid w:val="00B36780"/>
    <w:rsid w:val="00B63A4B"/>
    <w:rsid w:val="00B82940"/>
    <w:rsid w:val="00BB1589"/>
    <w:rsid w:val="00BD6EE4"/>
    <w:rsid w:val="00BE4D71"/>
    <w:rsid w:val="00C47AAF"/>
    <w:rsid w:val="00C56E05"/>
    <w:rsid w:val="00C6505A"/>
    <w:rsid w:val="00C859C9"/>
    <w:rsid w:val="00CB3CB4"/>
    <w:rsid w:val="00CC7519"/>
    <w:rsid w:val="00CE0309"/>
    <w:rsid w:val="00CE3ABC"/>
    <w:rsid w:val="00D049AD"/>
    <w:rsid w:val="00D07168"/>
    <w:rsid w:val="00D3113C"/>
    <w:rsid w:val="00D537BF"/>
    <w:rsid w:val="00D8342F"/>
    <w:rsid w:val="00DA2F24"/>
    <w:rsid w:val="00DE36F2"/>
    <w:rsid w:val="00DE536D"/>
    <w:rsid w:val="00DE5AA6"/>
    <w:rsid w:val="00E14B13"/>
    <w:rsid w:val="00E456B8"/>
    <w:rsid w:val="00E525F4"/>
    <w:rsid w:val="00E52A9E"/>
    <w:rsid w:val="00E55973"/>
    <w:rsid w:val="00E9336C"/>
    <w:rsid w:val="00EA3A04"/>
    <w:rsid w:val="00EC1F1B"/>
    <w:rsid w:val="00F30019"/>
    <w:rsid w:val="00F912B7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7D70E3"/>
  <w15:docId w15:val="{DA942436-C889-49E4-9650-4D4C437D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1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449"/>
    <w:pPr>
      <w:ind w:left="720"/>
      <w:contextualSpacing/>
    </w:pPr>
  </w:style>
  <w:style w:type="table" w:customStyle="1" w:styleId="TableGrid">
    <w:name w:val="TableGrid"/>
    <w:rsid w:val="0030613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E60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2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CF6"/>
  </w:style>
  <w:style w:type="paragraph" w:styleId="Footer">
    <w:name w:val="footer"/>
    <w:basedOn w:val="Normal"/>
    <w:link w:val="FooterChar"/>
    <w:uiPriority w:val="99"/>
    <w:unhideWhenUsed/>
    <w:rsid w:val="00782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CF6"/>
  </w:style>
  <w:style w:type="character" w:styleId="Hyperlink">
    <w:name w:val="Hyperlink"/>
    <w:basedOn w:val="DefaultParagraphFont"/>
    <w:uiPriority w:val="99"/>
    <w:unhideWhenUsed/>
    <w:rsid w:val="002B78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8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75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rmingdale.edu/student-financial-services/financial-aid/fed-work-study.s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B5BDB-782A-4D4D-9FF8-25A4ECA7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M Hayman</dc:creator>
  <cp:lastModifiedBy>Kimberly M Hayman</cp:lastModifiedBy>
  <cp:revision>2</cp:revision>
  <cp:lastPrinted>2025-03-21T19:49:00Z</cp:lastPrinted>
  <dcterms:created xsi:type="dcterms:W3CDTF">2026-05-11T16:57:00Z</dcterms:created>
  <dcterms:modified xsi:type="dcterms:W3CDTF">2026-05-11T16:57:00Z</dcterms:modified>
</cp:coreProperties>
</file>