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C7C0" w14:textId="77777777" w:rsidR="00080E42" w:rsidRDefault="00662EE0" w:rsidP="00080E42">
      <w:pPr>
        <w:ind w:right="504"/>
        <w:jc w:val="center"/>
        <w:rPr>
          <w:rFonts w:ascii="Times New Roman" w:hAnsi="Times New Roman" w:cs="Times New Roman"/>
          <w:b/>
          <w:spacing w:val="24"/>
          <w:sz w:val="28"/>
          <w:szCs w:val="28"/>
        </w:rPr>
      </w:pPr>
      <w:bookmarkStart w:id="0" w:name="_GoBack"/>
      <w:bookmarkEnd w:id="0"/>
      <w:r w:rsidRPr="00A00F92">
        <w:rPr>
          <w:rFonts w:ascii="Times New Roman" w:hAnsi="Times New Roman" w:cs="Times New Roman"/>
          <w:b/>
          <w:sz w:val="28"/>
          <w:szCs w:val="28"/>
        </w:rPr>
        <w:t>Telecommuting</w:t>
      </w:r>
      <w:r w:rsidRPr="00A00F92">
        <w:rPr>
          <w:rFonts w:ascii="Times New Roman" w:hAnsi="Times New Roman" w:cs="Times New Roman"/>
          <w:b/>
          <w:spacing w:val="24"/>
          <w:sz w:val="28"/>
          <w:szCs w:val="28"/>
        </w:rPr>
        <w:t xml:space="preserve"> </w:t>
      </w:r>
      <w:r w:rsidR="00080E42">
        <w:rPr>
          <w:rFonts w:ascii="Times New Roman" w:hAnsi="Times New Roman" w:cs="Times New Roman"/>
          <w:b/>
          <w:spacing w:val="24"/>
          <w:sz w:val="28"/>
          <w:szCs w:val="28"/>
        </w:rPr>
        <w:t>Application Addendum</w:t>
      </w:r>
    </w:p>
    <w:p w14:paraId="62AECE12" w14:textId="794A9D3A" w:rsidR="00B84EE8" w:rsidRDefault="00696731" w:rsidP="00080E42">
      <w:pPr>
        <w:ind w:right="504"/>
        <w:jc w:val="center"/>
        <w:rPr>
          <w:rFonts w:ascii="Times New Roman" w:hAnsi="Times New Roman" w:cs="Times New Roman"/>
          <w:b/>
          <w:spacing w:val="24"/>
          <w:sz w:val="28"/>
          <w:szCs w:val="28"/>
        </w:rPr>
      </w:pPr>
      <w:r w:rsidRPr="00A00F92">
        <w:rPr>
          <w:rFonts w:ascii="Times New Roman" w:hAnsi="Times New Roman" w:cs="Times New Roman"/>
          <w:b/>
          <w:spacing w:val="24"/>
          <w:sz w:val="28"/>
          <w:szCs w:val="28"/>
        </w:rPr>
        <w:t>Campus Guidelines and Requirements</w:t>
      </w:r>
    </w:p>
    <w:p w14:paraId="3E7EB6AD" w14:textId="77777777" w:rsidR="00080E42" w:rsidRPr="00080E42" w:rsidRDefault="00080E42" w:rsidP="00080E42">
      <w:pPr>
        <w:ind w:right="504"/>
        <w:jc w:val="center"/>
        <w:rPr>
          <w:rFonts w:ascii="Times New Roman" w:hAnsi="Times New Roman" w:cs="Times New Roman"/>
          <w:b/>
          <w:spacing w:val="24"/>
          <w:sz w:val="16"/>
          <w:szCs w:val="16"/>
        </w:rPr>
      </w:pPr>
    </w:p>
    <w:p w14:paraId="1E949BE6" w14:textId="19B4EB5C" w:rsidR="00746FEE" w:rsidRPr="00A00F92" w:rsidRDefault="00B84EE8" w:rsidP="00B84EE8">
      <w:pPr>
        <w:spacing w:after="211"/>
        <w:ind w:right="507"/>
        <w:rPr>
          <w:rFonts w:ascii="Times New Roman" w:hAnsi="Times New Roman" w:cs="Times New Roman"/>
          <w:sz w:val="28"/>
          <w:szCs w:val="28"/>
        </w:rPr>
      </w:pPr>
      <w:r w:rsidRPr="00A00F92">
        <w:rPr>
          <w:rFonts w:ascii="Times New Roman" w:hAnsi="Times New Roman" w:cs="Times New Roman"/>
          <w:sz w:val="24"/>
          <w:szCs w:val="24"/>
        </w:rPr>
        <w:t xml:space="preserve">SUNY and Farmingdale State College policy is designed to support telecommuting where it is reasonable to do so based on the College’s mission, operational and program needs. These guidelines and requirements are the basis for a telecommuting program that is beneficial to the College’s operations, employees, and students. Every application will be considered on an individual basis. </w:t>
      </w:r>
    </w:p>
    <w:p w14:paraId="31D2A313" w14:textId="1F83ADC1" w:rsidR="000D3428" w:rsidRPr="00A00F92" w:rsidRDefault="000D3428" w:rsidP="00EF403C">
      <w:pPr>
        <w:pStyle w:val="ListParagraph"/>
        <w:numPr>
          <w:ilvl w:val="0"/>
          <w:numId w:val="4"/>
        </w:numPr>
        <w:tabs>
          <w:tab w:val="left" w:pos="853"/>
        </w:tabs>
        <w:rPr>
          <w:rFonts w:ascii="Times New Roman" w:hAnsi="Times New Roman" w:cs="Times New Roman"/>
          <w:color w:val="2F2F2F"/>
          <w:sz w:val="24"/>
          <w:szCs w:val="24"/>
        </w:rPr>
      </w:pPr>
      <w:r w:rsidRPr="00A00F92">
        <w:rPr>
          <w:rFonts w:ascii="Times New Roman" w:hAnsi="Times New Roman" w:cs="Times New Roman"/>
          <w:color w:val="2F2F2F"/>
          <w:sz w:val="24"/>
          <w:szCs w:val="24"/>
        </w:rPr>
        <w:t>Telecommuting approval is contingent upon completion of all campus mandatory trainings.</w:t>
      </w:r>
    </w:p>
    <w:p w14:paraId="78C6E8B0" w14:textId="77777777" w:rsidR="000D3428" w:rsidRPr="00A00F92" w:rsidRDefault="000D3428" w:rsidP="000D3428">
      <w:pPr>
        <w:pStyle w:val="ListParagraph"/>
        <w:rPr>
          <w:rFonts w:ascii="Times New Roman" w:hAnsi="Times New Roman" w:cs="Times New Roman"/>
          <w:color w:val="2F2F2F"/>
          <w:sz w:val="24"/>
          <w:szCs w:val="24"/>
        </w:rPr>
      </w:pPr>
    </w:p>
    <w:p w14:paraId="01D9B183" w14:textId="10E470EB" w:rsidR="000D3428" w:rsidRPr="00A00F92" w:rsidRDefault="000D3428" w:rsidP="00EF403C">
      <w:pPr>
        <w:pStyle w:val="ListParagraph"/>
        <w:numPr>
          <w:ilvl w:val="0"/>
          <w:numId w:val="4"/>
        </w:numPr>
        <w:tabs>
          <w:tab w:val="left" w:pos="853"/>
        </w:tabs>
        <w:rPr>
          <w:rFonts w:ascii="Times New Roman" w:hAnsi="Times New Roman" w:cs="Times New Roman"/>
          <w:color w:val="2F2F2F"/>
          <w:sz w:val="24"/>
          <w:szCs w:val="24"/>
        </w:rPr>
      </w:pPr>
      <w:r w:rsidRPr="00A00F92">
        <w:rPr>
          <w:rFonts w:ascii="Times New Roman" w:hAnsi="Times New Roman" w:cs="Times New Roman"/>
          <w:color w:val="2F2F2F"/>
          <w:sz w:val="24"/>
          <w:szCs w:val="24"/>
        </w:rPr>
        <w:t>A current performance program is required to be on file with Human Resources.</w:t>
      </w:r>
    </w:p>
    <w:p w14:paraId="1E949BE7" w14:textId="77777777" w:rsidR="00746FEE" w:rsidRPr="00A00F92" w:rsidRDefault="00746FEE">
      <w:pPr>
        <w:pStyle w:val="BodyText"/>
        <w:rPr>
          <w:rFonts w:ascii="Times New Roman" w:hAnsi="Times New Roman" w:cs="Times New Roman"/>
          <w:sz w:val="24"/>
          <w:szCs w:val="24"/>
        </w:rPr>
      </w:pPr>
    </w:p>
    <w:p w14:paraId="1E949BE8" w14:textId="47A74D65" w:rsidR="00746FEE" w:rsidRPr="00A00F92" w:rsidRDefault="00B24174" w:rsidP="00EF403C">
      <w:pPr>
        <w:pStyle w:val="ListParagraph"/>
        <w:numPr>
          <w:ilvl w:val="0"/>
          <w:numId w:val="4"/>
        </w:numPr>
        <w:tabs>
          <w:tab w:val="left" w:pos="905"/>
        </w:tabs>
        <w:rPr>
          <w:rFonts w:ascii="Times New Roman" w:hAnsi="Times New Roman" w:cs="Times New Roman"/>
          <w:color w:val="413F3F"/>
          <w:sz w:val="24"/>
          <w:szCs w:val="24"/>
        </w:rPr>
      </w:pPr>
      <w:r w:rsidRPr="00A00F92">
        <w:rPr>
          <w:rFonts w:ascii="Times New Roman" w:hAnsi="Times New Roman" w:cs="Times New Roman"/>
          <w:color w:val="413F3F"/>
          <w:spacing w:val="18"/>
          <w:sz w:val="24"/>
          <w:szCs w:val="24"/>
        </w:rPr>
        <w:t xml:space="preserve">Approval of remote </w:t>
      </w:r>
      <w:r w:rsidR="00662EE0" w:rsidRPr="00A00F92">
        <w:rPr>
          <w:rFonts w:ascii="Times New Roman" w:hAnsi="Times New Roman" w:cs="Times New Roman"/>
          <w:color w:val="413F3F"/>
          <w:sz w:val="24"/>
          <w:szCs w:val="24"/>
        </w:rPr>
        <w:t>work</w:t>
      </w:r>
      <w:r w:rsidR="00662EE0" w:rsidRPr="00A00F92">
        <w:rPr>
          <w:rFonts w:ascii="Times New Roman" w:hAnsi="Times New Roman" w:cs="Times New Roman"/>
          <w:color w:val="413F3F"/>
          <w:spacing w:val="14"/>
          <w:sz w:val="24"/>
          <w:szCs w:val="24"/>
        </w:rPr>
        <w:t xml:space="preserve"> </w:t>
      </w:r>
      <w:r w:rsidRPr="00A00F92">
        <w:rPr>
          <w:rFonts w:ascii="Times New Roman" w:hAnsi="Times New Roman" w:cs="Times New Roman"/>
          <w:color w:val="413F3F"/>
          <w:spacing w:val="21"/>
          <w:sz w:val="24"/>
          <w:szCs w:val="24"/>
        </w:rPr>
        <w:t xml:space="preserve">is </w:t>
      </w:r>
      <w:r w:rsidR="00662EE0" w:rsidRPr="00A00F92">
        <w:rPr>
          <w:rFonts w:ascii="Times New Roman" w:hAnsi="Times New Roman" w:cs="Times New Roman"/>
          <w:color w:val="2F2F2F"/>
          <w:sz w:val="24"/>
          <w:szCs w:val="24"/>
        </w:rPr>
        <w:t>at</w:t>
      </w:r>
      <w:r w:rsidR="00662EE0" w:rsidRPr="00A00F92">
        <w:rPr>
          <w:rFonts w:ascii="Times New Roman" w:hAnsi="Times New Roman" w:cs="Times New Roman"/>
          <w:color w:val="2F2F2F"/>
          <w:spacing w:val="5"/>
          <w:sz w:val="24"/>
          <w:szCs w:val="24"/>
        </w:rPr>
        <w:t xml:space="preserve"> </w:t>
      </w:r>
      <w:r w:rsidR="00662EE0" w:rsidRPr="00A00F92">
        <w:rPr>
          <w:rFonts w:ascii="Times New Roman" w:hAnsi="Times New Roman" w:cs="Times New Roman"/>
          <w:color w:val="2F2F2F"/>
          <w:sz w:val="24"/>
          <w:szCs w:val="24"/>
        </w:rPr>
        <w:t>the</w:t>
      </w:r>
      <w:r w:rsidR="00662EE0" w:rsidRPr="00A00F92">
        <w:rPr>
          <w:rFonts w:ascii="Times New Roman" w:hAnsi="Times New Roman" w:cs="Times New Roman"/>
          <w:color w:val="2F2F2F"/>
          <w:spacing w:val="8"/>
          <w:sz w:val="24"/>
          <w:szCs w:val="24"/>
        </w:rPr>
        <w:t xml:space="preserve"> </w:t>
      </w:r>
      <w:r w:rsidR="00662EE0" w:rsidRPr="00A00F92">
        <w:rPr>
          <w:rFonts w:ascii="Times New Roman" w:hAnsi="Times New Roman" w:cs="Times New Roman"/>
          <w:color w:val="2F2F2F"/>
          <w:sz w:val="24"/>
          <w:szCs w:val="24"/>
        </w:rPr>
        <w:t>discretion</w:t>
      </w:r>
      <w:r w:rsidR="00662EE0" w:rsidRPr="00A00F92">
        <w:rPr>
          <w:rFonts w:ascii="Times New Roman" w:hAnsi="Times New Roman" w:cs="Times New Roman"/>
          <w:color w:val="2F2F2F"/>
          <w:spacing w:val="16"/>
          <w:sz w:val="24"/>
          <w:szCs w:val="24"/>
        </w:rPr>
        <w:t xml:space="preserve"> </w:t>
      </w:r>
      <w:r w:rsidR="0032598C" w:rsidRPr="00A00F92">
        <w:rPr>
          <w:rFonts w:ascii="Times New Roman" w:hAnsi="Times New Roman" w:cs="Times New Roman"/>
          <w:color w:val="2F2F2F"/>
          <w:sz w:val="24"/>
          <w:szCs w:val="24"/>
        </w:rPr>
        <w:t>management</w:t>
      </w:r>
      <w:r w:rsidR="00662EE0" w:rsidRPr="00A00F92">
        <w:rPr>
          <w:rFonts w:ascii="Times New Roman" w:hAnsi="Times New Roman" w:cs="Times New Roman"/>
          <w:color w:val="2F2F2F"/>
          <w:spacing w:val="18"/>
          <w:sz w:val="24"/>
          <w:szCs w:val="24"/>
        </w:rPr>
        <w:t xml:space="preserve"> </w:t>
      </w:r>
      <w:r w:rsidR="00662EE0" w:rsidRPr="00A00F92">
        <w:rPr>
          <w:rFonts w:ascii="Times New Roman" w:hAnsi="Times New Roman" w:cs="Times New Roman"/>
          <w:color w:val="413F3F"/>
          <w:sz w:val="24"/>
          <w:szCs w:val="24"/>
        </w:rPr>
        <w:t>to</w:t>
      </w:r>
      <w:r w:rsidR="00662EE0" w:rsidRPr="00A00F92">
        <w:rPr>
          <w:rFonts w:ascii="Times New Roman" w:hAnsi="Times New Roman" w:cs="Times New Roman"/>
          <w:color w:val="413F3F"/>
          <w:spacing w:val="24"/>
          <w:sz w:val="24"/>
          <w:szCs w:val="24"/>
        </w:rPr>
        <w:t xml:space="preserve"> </w:t>
      </w:r>
      <w:r w:rsidR="00662EE0" w:rsidRPr="00A00F92">
        <w:rPr>
          <w:rFonts w:ascii="Times New Roman" w:hAnsi="Times New Roman" w:cs="Times New Roman"/>
          <w:color w:val="2F2F2F"/>
          <w:sz w:val="24"/>
          <w:szCs w:val="24"/>
        </w:rPr>
        <w:t>ensure</w:t>
      </w:r>
      <w:r w:rsidR="00662EE0" w:rsidRPr="00A00F92">
        <w:rPr>
          <w:rFonts w:ascii="Times New Roman" w:hAnsi="Times New Roman" w:cs="Times New Roman"/>
          <w:color w:val="2F2F2F"/>
          <w:spacing w:val="12"/>
          <w:sz w:val="24"/>
          <w:szCs w:val="24"/>
        </w:rPr>
        <w:t xml:space="preserve"> campus </w:t>
      </w:r>
      <w:r w:rsidR="0032598C" w:rsidRPr="00A00F92">
        <w:rPr>
          <w:rFonts w:ascii="Times New Roman" w:hAnsi="Times New Roman" w:cs="Times New Roman"/>
          <w:color w:val="2F2F2F"/>
          <w:spacing w:val="12"/>
          <w:sz w:val="24"/>
          <w:szCs w:val="24"/>
        </w:rPr>
        <w:t>offices remain open five days per week.</w:t>
      </w:r>
    </w:p>
    <w:p w14:paraId="57A59485" w14:textId="77777777" w:rsidR="00136149" w:rsidRPr="00A00F92" w:rsidRDefault="00136149" w:rsidP="00136149">
      <w:pPr>
        <w:pStyle w:val="ListParagraph"/>
        <w:rPr>
          <w:rFonts w:ascii="Times New Roman" w:hAnsi="Times New Roman" w:cs="Times New Roman"/>
          <w:color w:val="413F3F"/>
          <w:sz w:val="24"/>
          <w:szCs w:val="24"/>
        </w:rPr>
      </w:pPr>
    </w:p>
    <w:p w14:paraId="785107CF" w14:textId="5B714A63" w:rsidR="00136149" w:rsidRPr="00A00F92" w:rsidRDefault="00136149" w:rsidP="00EF403C">
      <w:pPr>
        <w:pStyle w:val="ListParagraph"/>
        <w:numPr>
          <w:ilvl w:val="0"/>
          <w:numId w:val="4"/>
        </w:numPr>
        <w:tabs>
          <w:tab w:val="left" w:pos="905"/>
        </w:tabs>
        <w:rPr>
          <w:rFonts w:ascii="Times New Roman" w:hAnsi="Times New Roman" w:cs="Times New Roman"/>
          <w:color w:val="413F3F"/>
          <w:sz w:val="24"/>
          <w:szCs w:val="24"/>
        </w:rPr>
      </w:pPr>
      <w:r w:rsidRPr="00A00F92">
        <w:rPr>
          <w:rFonts w:ascii="Times New Roman" w:hAnsi="Times New Roman" w:cs="Times New Roman"/>
          <w:color w:val="413F3F"/>
          <w:sz w:val="24"/>
          <w:szCs w:val="24"/>
        </w:rPr>
        <w:t>Telecommuting will not be approved if job duties require</w:t>
      </w:r>
      <w:r w:rsidR="00F50141" w:rsidRPr="00A00F92">
        <w:rPr>
          <w:rFonts w:ascii="Times New Roman" w:hAnsi="Times New Roman" w:cs="Times New Roman"/>
          <w:color w:val="413F3F"/>
          <w:sz w:val="24"/>
          <w:szCs w:val="24"/>
        </w:rPr>
        <w:t xml:space="preserve"> a</w:t>
      </w:r>
      <w:r w:rsidRPr="00A00F92">
        <w:rPr>
          <w:rFonts w:ascii="Times New Roman" w:hAnsi="Times New Roman" w:cs="Times New Roman"/>
          <w:color w:val="413F3F"/>
          <w:sz w:val="24"/>
          <w:szCs w:val="24"/>
        </w:rPr>
        <w:t xml:space="preserve"> physical presence at the College</w:t>
      </w:r>
      <w:r w:rsidR="00F50141" w:rsidRPr="00A00F92">
        <w:rPr>
          <w:rFonts w:ascii="Times New Roman" w:hAnsi="Times New Roman" w:cs="Times New Roman"/>
          <w:color w:val="413F3F"/>
          <w:sz w:val="24"/>
          <w:szCs w:val="24"/>
        </w:rPr>
        <w:t xml:space="preserve"> including roles commonly providing services and support to students, faculty, and/or staff.</w:t>
      </w:r>
    </w:p>
    <w:p w14:paraId="0913B046" w14:textId="77777777" w:rsidR="00662EE0" w:rsidRPr="00A00F92" w:rsidRDefault="00662EE0" w:rsidP="00662EE0">
      <w:pPr>
        <w:pStyle w:val="ListParagraph"/>
        <w:tabs>
          <w:tab w:val="left" w:pos="905"/>
        </w:tabs>
        <w:ind w:left="720" w:firstLine="0"/>
        <w:rPr>
          <w:rFonts w:ascii="Times New Roman" w:hAnsi="Times New Roman" w:cs="Times New Roman"/>
          <w:color w:val="413F3F"/>
          <w:sz w:val="24"/>
          <w:szCs w:val="24"/>
        </w:rPr>
      </w:pPr>
    </w:p>
    <w:p w14:paraId="0DC02514" w14:textId="70369875" w:rsidR="00111A90" w:rsidRPr="00A00F92" w:rsidRDefault="00C657B9" w:rsidP="00EF403C">
      <w:pPr>
        <w:pStyle w:val="ListParagraph"/>
        <w:numPr>
          <w:ilvl w:val="0"/>
          <w:numId w:val="4"/>
        </w:numPr>
        <w:tabs>
          <w:tab w:val="left" w:pos="905"/>
        </w:tabs>
        <w:rPr>
          <w:rFonts w:ascii="Times New Roman" w:hAnsi="Times New Roman" w:cs="Times New Roman"/>
          <w:color w:val="413F3F"/>
          <w:sz w:val="24"/>
          <w:szCs w:val="24"/>
        </w:rPr>
      </w:pPr>
      <w:r w:rsidRPr="00A00F92">
        <w:rPr>
          <w:rFonts w:ascii="Times New Roman" w:hAnsi="Times New Roman" w:cs="Times New Roman"/>
          <w:color w:val="413F3F"/>
          <w:sz w:val="24"/>
          <w:szCs w:val="24"/>
        </w:rPr>
        <w:t>This arrangement can be canceled at any time at the discretion of management.</w:t>
      </w:r>
    </w:p>
    <w:p w14:paraId="7983B863" w14:textId="77777777" w:rsidR="00662EE0" w:rsidRPr="00A00F92" w:rsidRDefault="00662EE0" w:rsidP="00662EE0">
      <w:pPr>
        <w:tabs>
          <w:tab w:val="left" w:pos="905"/>
        </w:tabs>
        <w:rPr>
          <w:rFonts w:ascii="Times New Roman" w:hAnsi="Times New Roman" w:cs="Times New Roman"/>
          <w:color w:val="413F3F"/>
          <w:sz w:val="24"/>
          <w:szCs w:val="24"/>
        </w:rPr>
      </w:pPr>
    </w:p>
    <w:p w14:paraId="2CF285FD" w14:textId="181B72C6" w:rsidR="0064156D" w:rsidRPr="00A00F92" w:rsidRDefault="0064156D" w:rsidP="00EF403C">
      <w:pPr>
        <w:pStyle w:val="ListParagraph"/>
        <w:numPr>
          <w:ilvl w:val="0"/>
          <w:numId w:val="4"/>
        </w:numPr>
        <w:tabs>
          <w:tab w:val="left" w:pos="904"/>
        </w:tabs>
        <w:ind w:right="715"/>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A maximum of </w:t>
      </w:r>
      <w:r w:rsidR="000D3428" w:rsidRPr="00A00F92">
        <w:rPr>
          <w:rFonts w:ascii="Times New Roman" w:hAnsi="Times New Roman" w:cs="Times New Roman"/>
          <w:color w:val="2F2F2F"/>
          <w:sz w:val="24"/>
          <w:szCs w:val="24"/>
        </w:rPr>
        <w:t>two (</w:t>
      </w:r>
      <w:r w:rsidRPr="00A00F92">
        <w:rPr>
          <w:rFonts w:ascii="Times New Roman" w:hAnsi="Times New Roman" w:cs="Times New Roman"/>
          <w:color w:val="2F2F2F"/>
          <w:sz w:val="24"/>
          <w:szCs w:val="24"/>
        </w:rPr>
        <w:t>2</w:t>
      </w:r>
      <w:r w:rsidR="000D3428" w:rsidRPr="00A00F92">
        <w:rPr>
          <w:rFonts w:ascii="Times New Roman" w:hAnsi="Times New Roman" w:cs="Times New Roman"/>
          <w:color w:val="2F2F2F"/>
          <w:sz w:val="24"/>
          <w:szCs w:val="24"/>
        </w:rPr>
        <w:t>)</w:t>
      </w:r>
      <w:r w:rsidRPr="00A00F92">
        <w:rPr>
          <w:rFonts w:ascii="Times New Roman" w:hAnsi="Times New Roman" w:cs="Times New Roman"/>
          <w:color w:val="2F2F2F"/>
          <w:sz w:val="24"/>
          <w:szCs w:val="24"/>
        </w:rPr>
        <w:t xml:space="preserve"> days per work week will be approved.</w:t>
      </w:r>
    </w:p>
    <w:p w14:paraId="6F0B1220" w14:textId="77777777" w:rsidR="0064156D" w:rsidRPr="00A00F92" w:rsidRDefault="0064156D" w:rsidP="0064156D">
      <w:pPr>
        <w:pStyle w:val="ListParagraph"/>
        <w:rPr>
          <w:rFonts w:ascii="Times New Roman" w:hAnsi="Times New Roman" w:cs="Times New Roman"/>
          <w:color w:val="2F2F2F"/>
          <w:sz w:val="24"/>
          <w:szCs w:val="24"/>
        </w:rPr>
      </w:pPr>
    </w:p>
    <w:p w14:paraId="1E949BE9" w14:textId="1B9F5D7D" w:rsidR="00746FEE" w:rsidRPr="00A00F92" w:rsidRDefault="0032598C" w:rsidP="00EF403C">
      <w:pPr>
        <w:pStyle w:val="ListParagraph"/>
        <w:numPr>
          <w:ilvl w:val="0"/>
          <w:numId w:val="4"/>
        </w:numPr>
        <w:tabs>
          <w:tab w:val="left" w:pos="904"/>
        </w:tabs>
        <w:ind w:right="715"/>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The remote work schedule will not be approved with a </w:t>
      </w:r>
      <w:r w:rsidR="00662EE0" w:rsidRPr="00A00F92">
        <w:rPr>
          <w:rFonts w:ascii="Times New Roman" w:hAnsi="Times New Roman" w:cs="Times New Roman"/>
          <w:color w:val="413F3F"/>
          <w:sz w:val="24"/>
          <w:szCs w:val="24"/>
        </w:rPr>
        <w:t>Friday/Monday</w:t>
      </w:r>
      <w:r w:rsidR="00662EE0" w:rsidRPr="00A00F92">
        <w:rPr>
          <w:rFonts w:ascii="Times New Roman" w:hAnsi="Times New Roman" w:cs="Times New Roman"/>
          <w:color w:val="413F3F"/>
          <w:spacing w:val="-53"/>
          <w:sz w:val="24"/>
          <w:szCs w:val="24"/>
        </w:rPr>
        <w:t xml:space="preserve"> </w:t>
      </w:r>
      <w:r w:rsidRPr="00A00F92">
        <w:rPr>
          <w:rFonts w:ascii="Times New Roman" w:hAnsi="Times New Roman" w:cs="Times New Roman"/>
          <w:color w:val="413F3F"/>
          <w:spacing w:val="-53"/>
          <w:sz w:val="24"/>
          <w:szCs w:val="24"/>
        </w:rPr>
        <w:t xml:space="preserve">         </w:t>
      </w:r>
      <w:r w:rsidRPr="00A00F92">
        <w:rPr>
          <w:rFonts w:ascii="Times New Roman" w:hAnsi="Times New Roman" w:cs="Times New Roman"/>
          <w:color w:val="2F2F2F"/>
          <w:w w:val="105"/>
          <w:sz w:val="24"/>
          <w:szCs w:val="24"/>
        </w:rPr>
        <w:t>combination</w:t>
      </w:r>
      <w:r w:rsidR="00662EE0" w:rsidRPr="00A00F92">
        <w:rPr>
          <w:rFonts w:ascii="Times New Roman" w:hAnsi="Times New Roman" w:cs="Times New Roman"/>
          <w:color w:val="2F2F2F"/>
          <w:w w:val="105"/>
          <w:sz w:val="24"/>
          <w:szCs w:val="24"/>
        </w:rPr>
        <w:t>.</w:t>
      </w:r>
    </w:p>
    <w:p w14:paraId="7BBE7440" w14:textId="77777777" w:rsidR="00662EE0" w:rsidRPr="00A00F92" w:rsidRDefault="00662EE0" w:rsidP="00662EE0">
      <w:pPr>
        <w:tabs>
          <w:tab w:val="left" w:pos="904"/>
        </w:tabs>
        <w:ind w:right="715"/>
        <w:rPr>
          <w:rFonts w:ascii="Times New Roman" w:hAnsi="Times New Roman" w:cs="Times New Roman"/>
          <w:color w:val="2F2F2F"/>
          <w:sz w:val="24"/>
          <w:szCs w:val="24"/>
        </w:rPr>
      </w:pPr>
    </w:p>
    <w:p w14:paraId="00E09208" w14:textId="58D0011D" w:rsidR="00EF403C" w:rsidRPr="00A00F92" w:rsidRDefault="00C657B9" w:rsidP="00EF403C">
      <w:pPr>
        <w:pStyle w:val="ListParagraph"/>
        <w:numPr>
          <w:ilvl w:val="0"/>
          <w:numId w:val="4"/>
        </w:numPr>
        <w:tabs>
          <w:tab w:val="left" w:pos="891"/>
        </w:tabs>
        <w:ind w:right="772"/>
        <w:rPr>
          <w:rFonts w:ascii="Times New Roman" w:hAnsi="Times New Roman" w:cs="Times New Roman"/>
          <w:color w:val="2F2F2F"/>
          <w:sz w:val="24"/>
          <w:szCs w:val="24"/>
        </w:rPr>
      </w:pPr>
      <w:r w:rsidRPr="00A00F92">
        <w:rPr>
          <w:rFonts w:ascii="Times New Roman" w:hAnsi="Times New Roman" w:cs="Times New Roman"/>
          <w:color w:val="2F2F2F"/>
          <w:spacing w:val="11"/>
          <w:sz w:val="24"/>
          <w:szCs w:val="24"/>
        </w:rPr>
        <w:t>While</w:t>
      </w:r>
      <w:r w:rsidR="00662EE0" w:rsidRPr="00A00F92">
        <w:rPr>
          <w:rFonts w:ascii="Times New Roman" w:hAnsi="Times New Roman" w:cs="Times New Roman"/>
          <w:color w:val="2F2F2F"/>
          <w:spacing w:val="11"/>
          <w:sz w:val="24"/>
          <w:szCs w:val="24"/>
        </w:rPr>
        <w:t xml:space="preserve"> </w:t>
      </w:r>
      <w:r w:rsidR="00662EE0" w:rsidRPr="00A00F92">
        <w:rPr>
          <w:rFonts w:ascii="Times New Roman" w:hAnsi="Times New Roman" w:cs="Times New Roman"/>
          <w:color w:val="2F2F2F"/>
          <w:sz w:val="24"/>
          <w:szCs w:val="24"/>
        </w:rPr>
        <w:t>working</w:t>
      </w:r>
      <w:r w:rsidR="00662EE0" w:rsidRPr="00A00F92">
        <w:rPr>
          <w:rFonts w:ascii="Times New Roman" w:hAnsi="Times New Roman" w:cs="Times New Roman"/>
          <w:color w:val="2F2F2F"/>
          <w:spacing w:val="8"/>
          <w:sz w:val="24"/>
          <w:szCs w:val="24"/>
        </w:rPr>
        <w:t xml:space="preserve"> </w:t>
      </w:r>
      <w:r w:rsidR="00662EE0" w:rsidRPr="00A00F92">
        <w:rPr>
          <w:rFonts w:ascii="Times New Roman" w:hAnsi="Times New Roman" w:cs="Times New Roman"/>
          <w:color w:val="2F2F2F"/>
          <w:sz w:val="24"/>
          <w:szCs w:val="24"/>
        </w:rPr>
        <w:t>remotely,</w:t>
      </w:r>
      <w:r w:rsidR="00662EE0" w:rsidRPr="00A00F92">
        <w:rPr>
          <w:rFonts w:ascii="Times New Roman" w:hAnsi="Times New Roman" w:cs="Times New Roman"/>
          <w:color w:val="2F2F2F"/>
          <w:spacing w:val="21"/>
          <w:sz w:val="24"/>
          <w:szCs w:val="24"/>
        </w:rPr>
        <w:t xml:space="preserve"> </w:t>
      </w:r>
      <w:r w:rsidR="00662EE0" w:rsidRPr="00A00F92">
        <w:rPr>
          <w:rFonts w:ascii="Times New Roman" w:hAnsi="Times New Roman" w:cs="Times New Roman"/>
          <w:color w:val="2F2F2F"/>
          <w:sz w:val="24"/>
          <w:szCs w:val="24"/>
        </w:rPr>
        <w:t>you</w:t>
      </w:r>
      <w:r w:rsidR="00662EE0" w:rsidRPr="00A00F92">
        <w:rPr>
          <w:rFonts w:ascii="Times New Roman" w:hAnsi="Times New Roman" w:cs="Times New Roman"/>
          <w:color w:val="2F2F2F"/>
          <w:spacing w:val="5"/>
          <w:sz w:val="24"/>
          <w:szCs w:val="24"/>
        </w:rPr>
        <w:t xml:space="preserve"> </w:t>
      </w:r>
      <w:r w:rsidR="0032598C" w:rsidRPr="00A00F92">
        <w:rPr>
          <w:rFonts w:ascii="Times New Roman" w:hAnsi="Times New Roman" w:cs="Times New Roman"/>
          <w:color w:val="2F2F2F"/>
          <w:spacing w:val="5"/>
          <w:sz w:val="24"/>
          <w:szCs w:val="24"/>
        </w:rPr>
        <w:t>must</w:t>
      </w:r>
      <w:r w:rsidR="00662EE0" w:rsidRPr="00A00F92">
        <w:rPr>
          <w:rFonts w:ascii="Times New Roman" w:hAnsi="Times New Roman" w:cs="Times New Roman"/>
          <w:color w:val="2F2F2F"/>
          <w:spacing w:val="35"/>
          <w:sz w:val="24"/>
          <w:szCs w:val="24"/>
        </w:rPr>
        <w:t xml:space="preserve"> </w:t>
      </w:r>
      <w:r w:rsidR="00662EE0" w:rsidRPr="00A00F92">
        <w:rPr>
          <w:rFonts w:ascii="Times New Roman" w:hAnsi="Times New Roman" w:cs="Times New Roman"/>
          <w:color w:val="2F2F2F"/>
          <w:sz w:val="24"/>
          <w:szCs w:val="24"/>
        </w:rPr>
        <w:t>be</w:t>
      </w:r>
      <w:r w:rsidR="00662EE0" w:rsidRPr="00A00F92">
        <w:rPr>
          <w:rFonts w:ascii="Times New Roman" w:hAnsi="Times New Roman" w:cs="Times New Roman"/>
          <w:color w:val="2F2F2F"/>
          <w:spacing w:val="9"/>
          <w:sz w:val="24"/>
          <w:szCs w:val="24"/>
        </w:rPr>
        <w:t xml:space="preserve"> </w:t>
      </w:r>
      <w:r w:rsidR="00662EE0" w:rsidRPr="00A00F92">
        <w:rPr>
          <w:rFonts w:ascii="Times New Roman" w:hAnsi="Times New Roman" w:cs="Times New Roman"/>
          <w:color w:val="2F2F2F"/>
          <w:sz w:val="24"/>
          <w:szCs w:val="24"/>
        </w:rPr>
        <w:t>logged</w:t>
      </w:r>
      <w:r w:rsidR="00662EE0" w:rsidRPr="00A00F92">
        <w:rPr>
          <w:rFonts w:ascii="Times New Roman" w:hAnsi="Times New Roman" w:cs="Times New Roman"/>
          <w:color w:val="2F2F2F"/>
          <w:spacing w:val="20"/>
          <w:sz w:val="24"/>
          <w:szCs w:val="24"/>
        </w:rPr>
        <w:t xml:space="preserve"> </w:t>
      </w:r>
      <w:r w:rsidR="00662EE0" w:rsidRPr="00A00F92">
        <w:rPr>
          <w:rFonts w:ascii="Times New Roman" w:hAnsi="Times New Roman" w:cs="Times New Roman"/>
          <w:color w:val="2F2F2F"/>
          <w:sz w:val="24"/>
          <w:szCs w:val="24"/>
        </w:rPr>
        <w:t>into</w:t>
      </w:r>
      <w:r w:rsidR="00662EE0" w:rsidRPr="00A00F92">
        <w:rPr>
          <w:rFonts w:ascii="Times New Roman" w:hAnsi="Times New Roman" w:cs="Times New Roman"/>
          <w:color w:val="2F2F2F"/>
          <w:spacing w:val="9"/>
          <w:sz w:val="24"/>
          <w:szCs w:val="24"/>
        </w:rPr>
        <w:t xml:space="preserve"> </w:t>
      </w:r>
      <w:r w:rsidR="00662EE0" w:rsidRPr="00A00F92">
        <w:rPr>
          <w:rFonts w:ascii="Times New Roman" w:hAnsi="Times New Roman" w:cs="Times New Roman"/>
          <w:color w:val="413F3F"/>
          <w:sz w:val="24"/>
          <w:szCs w:val="24"/>
        </w:rPr>
        <w:t>Mitel</w:t>
      </w:r>
      <w:r w:rsidR="00662EE0" w:rsidRPr="00A00F92">
        <w:rPr>
          <w:rFonts w:ascii="Times New Roman" w:hAnsi="Times New Roman" w:cs="Times New Roman"/>
          <w:color w:val="413F3F"/>
          <w:spacing w:val="-1"/>
          <w:sz w:val="24"/>
          <w:szCs w:val="24"/>
        </w:rPr>
        <w:t xml:space="preserve"> </w:t>
      </w:r>
      <w:r w:rsidR="00662EE0" w:rsidRPr="00A00F92">
        <w:rPr>
          <w:rFonts w:ascii="Times New Roman" w:hAnsi="Times New Roman" w:cs="Times New Roman"/>
          <w:color w:val="2F2F2F"/>
          <w:sz w:val="24"/>
          <w:szCs w:val="24"/>
        </w:rPr>
        <w:t>Connect</w:t>
      </w:r>
      <w:r w:rsidR="00662EE0" w:rsidRPr="00A00F92">
        <w:rPr>
          <w:rFonts w:ascii="Times New Roman" w:hAnsi="Times New Roman" w:cs="Times New Roman"/>
          <w:color w:val="2F2F2F"/>
          <w:spacing w:val="18"/>
          <w:sz w:val="24"/>
          <w:szCs w:val="24"/>
        </w:rPr>
        <w:t xml:space="preserve"> </w:t>
      </w:r>
      <w:r w:rsidR="000D3428" w:rsidRPr="00A00F92">
        <w:rPr>
          <w:rFonts w:ascii="Times New Roman" w:hAnsi="Times New Roman" w:cs="Times New Roman"/>
          <w:color w:val="2F2F2F"/>
          <w:spacing w:val="18"/>
          <w:sz w:val="24"/>
          <w:szCs w:val="24"/>
        </w:rPr>
        <w:t>during regular business hours</w:t>
      </w:r>
      <w:r w:rsidR="00EF403C" w:rsidRPr="00A00F92">
        <w:rPr>
          <w:rFonts w:ascii="Times New Roman" w:hAnsi="Times New Roman" w:cs="Times New Roman"/>
          <w:color w:val="2F2F2F"/>
          <w:spacing w:val="18"/>
          <w:sz w:val="24"/>
          <w:szCs w:val="24"/>
        </w:rPr>
        <w:t>.</w:t>
      </w:r>
    </w:p>
    <w:p w14:paraId="6710BF4B" w14:textId="7D475A7A" w:rsidR="00662EE0" w:rsidRPr="00A00F92" w:rsidRDefault="00662EE0" w:rsidP="00EF403C">
      <w:pPr>
        <w:pStyle w:val="ListParagraph"/>
        <w:tabs>
          <w:tab w:val="left" w:pos="891"/>
        </w:tabs>
        <w:ind w:left="720" w:right="772" w:firstLine="75"/>
        <w:rPr>
          <w:rFonts w:ascii="Times New Roman" w:hAnsi="Times New Roman" w:cs="Times New Roman"/>
          <w:color w:val="2F2F2F"/>
          <w:sz w:val="24"/>
          <w:szCs w:val="24"/>
        </w:rPr>
      </w:pPr>
    </w:p>
    <w:p w14:paraId="08E5647A" w14:textId="698BB132" w:rsidR="00662EE0" w:rsidRPr="00A00F92" w:rsidRDefault="006E0E0D" w:rsidP="00EF403C">
      <w:pPr>
        <w:pStyle w:val="ListParagraph"/>
        <w:numPr>
          <w:ilvl w:val="0"/>
          <w:numId w:val="4"/>
        </w:numPr>
        <w:tabs>
          <w:tab w:val="left" w:pos="891"/>
        </w:tabs>
        <w:ind w:right="772"/>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While working remotely, you </w:t>
      </w:r>
      <w:r w:rsidR="0032598C" w:rsidRPr="00A00F92">
        <w:rPr>
          <w:rFonts w:ascii="Times New Roman" w:hAnsi="Times New Roman" w:cs="Times New Roman"/>
          <w:color w:val="2F2F2F"/>
          <w:sz w:val="24"/>
          <w:szCs w:val="24"/>
        </w:rPr>
        <w:t>must</w:t>
      </w:r>
      <w:r w:rsidRPr="00A00F92">
        <w:rPr>
          <w:rFonts w:ascii="Times New Roman" w:hAnsi="Times New Roman" w:cs="Times New Roman"/>
          <w:color w:val="2F2F2F"/>
          <w:sz w:val="24"/>
          <w:szCs w:val="24"/>
        </w:rPr>
        <w:t xml:space="preserve"> be logged into Microsoft Teams</w:t>
      </w:r>
      <w:r w:rsidR="0032598C" w:rsidRPr="00A00F92">
        <w:rPr>
          <w:rFonts w:ascii="Times New Roman" w:hAnsi="Times New Roman" w:cs="Times New Roman"/>
          <w:color w:val="2F2F2F"/>
          <w:sz w:val="24"/>
          <w:szCs w:val="24"/>
        </w:rPr>
        <w:t xml:space="preserve"> </w:t>
      </w:r>
      <w:r w:rsidR="000D3428" w:rsidRPr="00A00F92">
        <w:rPr>
          <w:rFonts w:ascii="Times New Roman" w:hAnsi="Times New Roman" w:cs="Times New Roman"/>
          <w:color w:val="2F2F2F"/>
          <w:sz w:val="24"/>
          <w:szCs w:val="24"/>
        </w:rPr>
        <w:t>during regular business hours</w:t>
      </w:r>
    </w:p>
    <w:p w14:paraId="7AACF219" w14:textId="77777777" w:rsidR="00506306" w:rsidRPr="00A00F92" w:rsidRDefault="00506306" w:rsidP="00506306">
      <w:pPr>
        <w:tabs>
          <w:tab w:val="left" w:pos="891"/>
        </w:tabs>
        <w:ind w:right="772"/>
        <w:rPr>
          <w:rFonts w:ascii="Times New Roman" w:hAnsi="Times New Roman" w:cs="Times New Roman"/>
          <w:color w:val="2F2F2F"/>
          <w:sz w:val="24"/>
          <w:szCs w:val="24"/>
        </w:rPr>
      </w:pPr>
    </w:p>
    <w:p w14:paraId="3287972A" w14:textId="4054582C" w:rsidR="00441F1F" w:rsidRPr="00A00F92" w:rsidRDefault="00441F1F" w:rsidP="00B13AE4">
      <w:pPr>
        <w:pStyle w:val="ListParagraph"/>
        <w:numPr>
          <w:ilvl w:val="0"/>
          <w:numId w:val="4"/>
        </w:numPr>
        <w:tabs>
          <w:tab w:val="left" w:pos="872"/>
        </w:tabs>
        <w:ind w:right="466"/>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No </w:t>
      </w:r>
      <w:r w:rsidRPr="00A00F92">
        <w:rPr>
          <w:rFonts w:ascii="Times New Roman" w:hAnsi="Times New Roman" w:cs="Times New Roman"/>
          <w:sz w:val="24"/>
          <w:szCs w:val="24"/>
        </w:rPr>
        <w:t xml:space="preserve">official campus records, original documents, or other documents containing </w:t>
      </w:r>
      <w:r w:rsidR="005430FE" w:rsidRPr="00A00F92">
        <w:rPr>
          <w:rFonts w:ascii="Times New Roman" w:hAnsi="Times New Roman" w:cs="Times New Roman"/>
          <w:sz w:val="24"/>
          <w:szCs w:val="24"/>
        </w:rPr>
        <w:t xml:space="preserve">personal financial information or </w:t>
      </w:r>
      <w:r w:rsidRPr="00A00F92">
        <w:rPr>
          <w:rFonts w:ascii="Times New Roman" w:hAnsi="Times New Roman" w:cs="Times New Roman"/>
          <w:sz w:val="24"/>
          <w:szCs w:val="24"/>
        </w:rPr>
        <w:t>any restricted or controlled information under FERPA, HIPPA, or other regulation may be removed from campus for the purposes of telecommuting.</w:t>
      </w:r>
    </w:p>
    <w:p w14:paraId="16BF0366" w14:textId="77777777" w:rsidR="00441F1F" w:rsidRPr="00A00F92" w:rsidRDefault="00441F1F" w:rsidP="00441F1F">
      <w:pPr>
        <w:pStyle w:val="ListParagraph"/>
        <w:rPr>
          <w:rFonts w:ascii="Times New Roman" w:hAnsi="Times New Roman" w:cs="Times New Roman"/>
          <w:color w:val="2F2F2F"/>
          <w:sz w:val="24"/>
          <w:szCs w:val="24"/>
        </w:rPr>
      </w:pPr>
    </w:p>
    <w:p w14:paraId="1E949BEF" w14:textId="7A97F464" w:rsidR="00746FEE" w:rsidRPr="00A00F92" w:rsidRDefault="00EF403C" w:rsidP="00B13AE4">
      <w:pPr>
        <w:pStyle w:val="ListParagraph"/>
        <w:numPr>
          <w:ilvl w:val="0"/>
          <w:numId w:val="4"/>
        </w:numPr>
        <w:tabs>
          <w:tab w:val="left" w:pos="872"/>
        </w:tabs>
        <w:ind w:right="466"/>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 </w:t>
      </w:r>
      <w:r w:rsidR="00662EE0" w:rsidRPr="00A00F92">
        <w:rPr>
          <w:rFonts w:ascii="Times New Roman" w:hAnsi="Times New Roman" w:cs="Times New Roman"/>
          <w:color w:val="2F2F2F"/>
          <w:sz w:val="24"/>
          <w:szCs w:val="24"/>
        </w:rPr>
        <w:t>If</w:t>
      </w:r>
      <w:r w:rsidR="00662EE0" w:rsidRPr="00A00F92">
        <w:rPr>
          <w:rFonts w:ascii="Times New Roman" w:hAnsi="Times New Roman" w:cs="Times New Roman"/>
          <w:color w:val="2F2F2F"/>
          <w:spacing w:val="6"/>
          <w:sz w:val="24"/>
          <w:szCs w:val="24"/>
        </w:rPr>
        <w:t xml:space="preserve"> </w:t>
      </w:r>
      <w:r w:rsidR="00662EE0" w:rsidRPr="00A00F92">
        <w:rPr>
          <w:rFonts w:ascii="Times New Roman" w:hAnsi="Times New Roman" w:cs="Times New Roman"/>
          <w:color w:val="2F2F2F"/>
          <w:sz w:val="24"/>
          <w:szCs w:val="24"/>
        </w:rPr>
        <w:t>a</w:t>
      </w:r>
      <w:r w:rsidR="00662EE0" w:rsidRPr="00A00F92">
        <w:rPr>
          <w:rFonts w:ascii="Times New Roman" w:hAnsi="Times New Roman" w:cs="Times New Roman"/>
          <w:color w:val="2F2F2F"/>
          <w:spacing w:val="9"/>
          <w:sz w:val="24"/>
          <w:szCs w:val="24"/>
        </w:rPr>
        <w:t xml:space="preserve"> </w:t>
      </w:r>
      <w:r w:rsidR="00662EE0" w:rsidRPr="00A00F92">
        <w:rPr>
          <w:rFonts w:ascii="Times New Roman" w:hAnsi="Times New Roman" w:cs="Times New Roman"/>
          <w:color w:val="2F2F2F"/>
          <w:sz w:val="24"/>
          <w:szCs w:val="24"/>
        </w:rPr>
        <w:t>student</w:t>
      </w:r>
      <w:r w:rsidR="006E0E0D" w:rsidRPr="00A00F92">
        <w:rPr>
          <w:rFonts w:ascii="Times New Roman" w:hAnsi="Times New Roman" w:cs="Times New Roman"/>
          <w:color w:val="2F2F2F"/>
          <w:sz w:val="24"/>
          <w:szCs w:val="24"/>
        </w:rPr>
        <w:t xml:space="preserve">/staff member </w:t>
      </w:r>
      <w:r w:rsidR="00662EE0" w:rsidRPr="00A00F92">
        <w:rPr>
          <w:rFonts w:ascii="Times New Roman" w:hAnsi="Times New Roman" w:cs="Times New Roman"/>
          <w:color w:val="2F2F2F"/>
          <w:sz w:val="24"/>
          <w:szCs w:val="24"/>
        </w:rPr>
        <w:t>requests</w:t>
      </w:r>
      <w:r w:rsidR="00662EE0" w:rsidRPr="00A00F92">
        <w:rPr>
          <w:rFonts w:ascii="Times New Roman" w:hAnsi="Times New Roman" w:cs="Times New Roman"/>
          <w:color w:val="2F2F2F"/>
          <w:spacing w:val="8"/>
          <w:sz w:val="24"/>
          <w:szCs w:val="24"/>
        </w:rPr>
        <w:t xml:space="preserve"> </w:t>
      </w:r>
      <w:r w:rsidR="00662EE0" w:rsidRPr="00A00F92">
        <w:rPr>
          <w:rFonts w:ascii="Times New Roman" w:hAnsi="Times New Roman" w:cs="Times New Roman"/>
          <w:color w:val="2F2F2F"/>
          <w:sz w:val="24"/>
          <w:szCs w:val="24"/>
        </w:rPr>
        <w:t>an</w:t>
      </w:r>
      <w:r w:rsidR="00662EE0" w:rsidRPr="00A00F92">
        <w:rPr>
          <w:rFonts w:ascii="Times New Roman" w:hAnsi="Times New Roman" w:cs="Times New Roman"/>
          <w:color w:val="2F2F2F"/>
          <w:spacing w:val="-2"/>
          <w:sz w:val="24"/>
          <w:szCs w:val="24"/>
        </w:rPr>
        <w:t xml:space="preserve"> </w:t>
      </w:r>
      <w:r w:rsidR="00662EE0" w:rsidRPr="00A00F92">
        <w:rPr>
          <w:rFonts w:ascii="Times New Roman" w:hAnsi="Times New Roman" w:cs="Times New Roman"/>
          <w:color w:val="2F2F2F"/>
          <w:sz w:val="24"/>
          <w:szCs w:val="24"/>
        </w:rPr>
        <w:t>appointment,</w:t>
      </w:r>
      <w:r w:rsidR="00662EE0" w:rsidRPr="00A00F92">
        <w:rPr>
          <w:rFonts w:ascii="Times New Roman" w:hAnsi="Times New Roman" w:cs="Times New Roman"/>
          <w:color w:val="2F2F2F"/>
          <w:spacing w:val="5"/>
          <w:sz w:val="24"/>
          <w:szCs w:val="24"/>
        </w:rPr>
        <w:t xml:space="preserve"> </w:t>
      </w:r>
      <w:r w:rsidR="000D3428" w:rsidRPr="00A00F92">
        <w:rPr>
          <w:rFonts w:ascii="Times New Roman" w:hAnsi="Times New Roman" w:cs="Times New Roman"/>
          <w:color w:val="2F2F2F"/>
          <w:spacing w:val="5"/>
          <w:sz w:val="24"/>
          <w:szCs w:val="24"/>
        </w:rPr>
        <w:t>a virtual or phone meeting must be arranged.</w:t>
      </w:r>
    </w:p>
    <w:p w14:paraId="7437E16E" w14:textId="77777777" w:rsidR="00662EE0" w:rsidRPr="00A00F92" w:rsidRDefault="00662EE0" w:rsidP="00662EE0">
      <w:pPr>
        <w:tabs>
          <w:tab w:val="left" w:pos="872"/>
        </w:tabs>
        <w:ind w:right="466"/>
        <w:rPr>
          <w:rFonts w:ascii="Times New Roman" w:hAnsi="Times New Roman" w:cs="Times New Roman"/>
          <w:color w:val="2F2F2F"/>
          <w:sz w:val="24"/>
          <w:szCs w:val="24"/>
        </w:rPr>
      </w:pPr>
    </w:p>
    <w:p w14:paraId="1E949BF0" w14:textId="0597F7F5" w:rsidR="00746FEE" w:rsidRPr="00A00F92" w:rsidRDefault="00EF403C" w:rsidP="00EF403C">
      <w:pPr>
        <w:pStyle w:val="ListParagraph"/>
        <w:numPr>
          <w:ilvl w:val="0"/>
          <w:numId w:val="4"/>
        </w:numPr>
        <w:tabs>
          <w:tab w:val="left" w:pos="862"/>
        </w:tabs>
        <w:ind w:right="480"/>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 </w:t>
      </w:r>
      <w:r w:rsidR="00662EE0" w:rsidRPr="00A00F92">
        <w:rPr>
          <w:rFonts w:ascii="Times New Roman" w:hAnsi="Times New Roman" w:cs="Times New Roman"/>
          <w:color w:val="2F2F2F"/>
          <w:sz w:val="24"/>
          <w:szCs w:val="24"/>
        </w:rPr>
        <w:t xml:space="preserve">If </w:t>
      </w:r>
      <w:r w:rsidR="000D3428" w:rsidRPr="00A00F92">
        <w:rPr>
          <w:rFonts w:ascii="Times New Roman" w:hAnsi="Times New Roman" w:cs="Times New Roman"/>
          <w:color w:val="2F2F2F"/>
          <w:sz w:val="24"/>
          <w:szCs w:val="24"/>
        </w:rPr>
        <w:t>your office is short staffed,</w:t>
      </w:r>
      <w:r w:rsidR="006E0E0D" w:rsidRPr="00A00F92">
        <w:rPr>
          <w:rFonts w:ascii="Times New Roman" w:hAnsi="Times New Roman" w:cs="Times New Roman"/>
          <w:color w:val="2F2F2F"/>
          <w:sz w:val="24"/>
          <w:szCs w:val="24"/>
        </w:rPr>
        <w:t xml:space="preserve"> you may be required to come to campus</w:t>
      </w:r>
      <w:r w:rsidR="0032598C" w:rsidRPr="00A00F92">
        <w:rPr>
          <w:rFonts w:ascii="Times New Roman" w:hAnsi="Times New Roman" w:cs="Times New Roman"/>
          <w:color w:val="2F2F2F"/>
          <w:sz w:val="24"/>
          <w:szCs w:val="24"/>
        </w:rPr>
        <w:t xml:space="preserve"> </w:t>
      </w:r>
      <w:r w:rsidR="006E0E0D" w:rsidRPr="00A00F92">
        <w:rPr>
          <w:rFonts w:ascii="Times New Roman" w:hAnsi="Times New Roman" w:cs="Times New Roman"/>
          <w:color w:val="2F2F2F"/>
          <w:sz w:val="24"/>
          <w:szCs w:val="24"/>
        </w:rPr>
        <w:t xml:space="preserve">to work in </w:t>
      </w:r>
      <w:r w:rsidRPr="00A00F92">
        <w:rPr>
          <w:rFonts w:ascii="Times New Roman" w:hAnsi="Times New Roman" w:cs="Times New Roman"/>
          <w:color w:val="2F2F2F"/>
          <w:sz w:val="24"/>
          <w:szCs w:val="24"/>
        </w:rPr>
        <w:t xml:space="preserve">  </w:t>
      </w:r>
      <w:r w:rsidR="006E0E0D" w:rsidRPr="00A00F92">
        <w:rPr>
          <w:rFonts w:ascii="Times New Roman" w:hAnsi="Times New Roman" w:cs="Times New Roman"/>
          <w:color w:val="2F2F2F"/>
          <w:sz w:val="24"/>
          <w:szCs w:val="24"/>
        </w:rPr>
        <w:t>person</w:t>
      </w:r>
      <w:r w:rsidR="00F50141" w:rsidRPr="00A00F92">
        <w:rPr>
          <w:rFonts w:ascii="Times New Roman" w:hAnsi="Times New Roman" w:cs="Times New Roman"/>
          <w:color w:val="2F2F2F"/>
          <w:sz w:val="24"/>
          <w:szCs w:val="24"/>
        </w:rPr>
        <w:t xml:space="preserve"> upon reasonable notice and at the discretion of your supervisor</w:t>
      </w:r>
      <w:r w:rsidR="00662EE0" w:rsidRPr="00A00F92">
        <w:rPr>
          <w:rFonts w:ascii="Times New Roman" w:hAnsi="Times New Roman" w:cs="Times New Roman"/>
          <w:color w:val="2F2F2F"/>
          <w:w w:val="105"/>
          <w:sz w:val="24"/>
          <w:szCs w:val="24"/>
        </w:rPr>
        <w:t>.</w:t>
      </w:r>
    </w:p>
    <w:p w14:paraId="3838D0E3" w14:textId="77777777" w:rsidR="00662EE0" w:rsidRPr="00A00F92" w:rsidRDefault="00662EE0" w:rsidP="00662EE0">
      <w:pPr>
        <w:tabs>
          <w:tab w:val="left" w:pos="862"/>
        </w:tabs>
        <w:ind w:right="480"/>
        <w:rPr>
          <w:rFonts w:ascii="Times New Roman" w:hAnsi="Times New Roman" w:cs="Times New Roman"/>
          <w:color w:val="2F2F2F"/>
          <w:sz w:val="24"/>
          <w:szCs w:val="24"/>
        </w:rPr>
      </w:pPr>
    </w:p>
    <w:p w14:paraId="1E949BF2" w14:textId="1BF88204" w:rsidR="00746FEE" w:rsidRPr="00A00F92" w:rsidRDefault="00EF403C" w:rsidP="00EF403C">
      <w:pPr>
        <w:pStyle w:val="ListParagraph"/>
        <w:numPr>
          <w:ilvl w:val="0"/>
          <w:numId w:val="4"/>
        </w:numPr>
        <w:tabs>
          <w:tab w:val="left" w:pos="853"/>
        </w:tabs>
        <w:rPr>
          <w:rFonts w:ascii="Times New Roman" w:hAnsi="Times New Roman" w:cs="Times New Roman"/>
          <w:color w:val="2F2F2F"/>
          <w:sz w:val="24"/>
          <w:szCs w:val="24"/>
        </w:rPr>
      </w:pPr>
      <w:r w:rsidRPr="00A00F92">
        <w:rPr>
          <w:rFonts w:ascii="Times New Roman" w:hAnsi="Times New Roman" w:cs="Times New Roman"/>
          <w:color w:val="2F2F2F"/>
          <w:sz w:val="24"/>
          <w:szCs w:val="24"/>
        </w:rPr>
        <w:t xml:space="preserve"> </w:t>
      </w:r>
      <w:r w:rsidR="0067657E" w:rsidRPr="00A00F92">
        <w:rPr>
          <w:rFonts w:ascii="Times New Roman" w:hAnsi="Times New Roman" w:cs="Times New Roman"/>
          <w:color w:val="2F2F2F"/>
          <w:sz w:val="24"/>
          <w:szCs w:val="24"/>
        </w:rPr>
        <w:t>If your</w:t>
      </w:r>
      <w:r w:rsidR="0032598C" w:rsidRPr="00A00F92">
        <w:rPr>
          <w:rFonts w:ascii="Times New Roman" w:hAnsi="Times New Roman" w:cs="Times New Roman"/>
          <w:color w:val="2F2F2F"/>
          <w:spacing w:val="5"/>
          <w:sz w:val="24"/>
          <w:szCs w:val="24"/>
        </w:rPr>
        <w:t xml:space="preserve"> presence is</w:t>
      </w:r>
      <w:r w:rsidR="006E0E0D" w:rsidRPr="00A00F92">
        <w:rPr>
          <w:rFonts w:ascii="Times New Roman" w:hAnsi="Times New Roman" w:cs="Times New Roman"/>
          <w:color w:val="2F2F2F"/>
          <w:spacing w:val="5"/>
          <w:sz w:val="24"/>
          <w:szCs w:val="24"/>
        </w:rPr>
        <w:t xml:space="preserve"> required </w:t>
      </w:r>
      <w:r w:rsidR="00662EE0" w:rsidRPr="00A00F92">
        <w:rPr>
          <w:rFonts w:ascii="Times New Roman" w:hAnsi="Times New Roman" w:cs="Times New Roman"/>
          <w:color w:val="2F2F2F"/>
          <w:sz w:val="24"/>
          <w:szCs w:val="24"/>
        </w:rPr>
        <w:t>for</w:t>
      </w:r>
      <w:r w:rsidR="00662EE0" w:rsidRPr="00A00F92">
        <w:rPr>
          <w:rFonts w:ascii="Times New Roman" w:hAnsi="Times New Roman" w:cs="Times New Roman"/>
          <w:color w:val="2F2F2F"/>
          <w:spacing w:val="30"/>
          <w:sz w:val="24"/>
          <w:szCs w:val="24"/>
        </w:rPr>
        <w:t xml:space="preserve"> </w:t>
      </w:r>
      <w:r w:rsidR="00662EE0" w:rsidRPr="00A00F92">
        <w:rPr>
          <w:rFonts w:ascii="Times New Roman" w:hAnsi="Times New Roman" w:cs="Times New Roman"/>
          <w:color w:val="2F2F2F"/>
          <w:sz w:val="24"/>
          <w:szCs w:val="24"/>
        </w:rPr>
        <w:t>an</w:t>
      </w:r>
      <w:r w:rsidR="00662EE0" w:rsidRPr="00A00F92">
        <w:rPr>
          <w:rFonts w:ascii="Times New Roman" w:hAnsi="Times New Roman" w:cs="Times New Roman"/>
          <w:color w:val="2F2F2F"/>
          <w:spacing w:val="-1"/>
          <w:sz w:val="24"/>
          <w:szCs w:val="24"/>
        </w:rPr>
        <w:t xml:space="preserve"> </w:t>
      </w:r>
      <w:r w:rsidR="00662EE0" w:rsidRPr="00A00F92">
        <w:rPr>
          <w:rFonts w:ascii="Times New Roman" w:hAnsi="Times New Roman" w:cs="Times New Roman"/>
          <w:color w:val="2F2F2F"/>
          <w:sz w:val="24"/>
          <w:szCs w:val="24"/>
        </w:rPr>
        <w:t>on-campus</w:t>
      </w:r>
      <w:r w:rsidR="00662EE0" w:rsidRPr="00A00F92">
        <w:rPr>
          <w:rFonts w:ascii="Times New Roman" w:hAnsi="Times New Roman" w:cs="Times New Roman"/>
          <w:color w:val="2F2F2F"/>
          <w:spacing w:val="20"/>
          <w:sz w:val="24"/>
          <w:szCs w:val="24"/>
        </w:rPr>
        <w:t xml:space="preserve"> </w:t>
      </w:r>
      <w:r w:rsidR="00662EE0" w:rsidRPr="00A00F92">
        <w:rPr>
          <w:rFonts w:ascii="Times New Roman" w:hAnsi="Times New Roman" w:cs="Times New Roman"/>
          <w:color w:val="2F2F2F"/>
          <w:sz w:val="24"/>
          <w:szCs w:val="24"/>
        </w:rPr>
        <w:t>event</w:t>
      </w:r>
      <w:r w:rsidR="0067657E" w:rsidRPr="00A00F92">
        <w:rPr>
          <w:rFonts w:ascii="Times New Roman" w:hAnsi="Times New Roman" w:cs="Times New Roman"/>
          <w:color w:val="2F2F2F"/>
          <w:sz w:val="24"/>
          <w:szCs w:val="24"/>
        </w:rPr>
        <w:t>, you must come to campus for that day.</w:t>
      </w:r>
    </w:p>
    <w:p w14:paraId="0F3409A0" w14:textId="77777777" w:rsidR="00696731" w:rsidRPr="00A00F92" w:rsidRDefault="00696731" w:rsidP="00696731">
      <w:pPr>
        <w:pStyle w:val="ListParagraph"/>
        <w:pBdr>
          <w:bottom w:val="double" w:sz="6" w:space="1" w:color="auto"/>
        </w:pBdr>
        <w:rPr>
          <w:rFonts w:ascii="Times New Roman" w:hAnsi="Times New Roman" w:cs="Times New Roman"/>
          <w:color w:val="2F2F2F"/>
          <w:sz w:val="24"/>
          <w:szCs w:val="24"/>
        </w:rPr>
      </w:pPr>
    </w:p>
    <w:p w14:paraId="024823E6" w14:textId="77777777" w:rsidR="00696731" w:rsidRPr="00A00F92" w:rsidRDefault="00696731" w:rsidP="00696731">
      <w:pPr>
        <w:tabs>
          <w:tab w:val="left" w:pos="853"/>
        </w:tabs>
        <w:rPr>
          <w:rFonts w:ascii="Times New Roman" w:hAnsi="Times New Roman" w:cs="Times New Roman"/>
          <w:color w:val="2F2F2F"/>
          <w:sz w:val="24"/>
          <w:szCs w:val="24"/>
        </w:rPr>
      </w:pPr>
    </w:p>
    <w:p w14:paraId="3C3CABE6" w14:textId="77777777" w:rsidR="00441F1F" w:rsidRPr="00A00F92" w:rsidRDefault="00441F1F" w:rsidP="00441F1F">
      <w:pPr>
        <w:pStyle w:val="ListParagraph"/>
        <w:ind w:left="360" w:firstLine="0"/>
        <w:rPr>
          <w:rFonts w:ascii="Times New Roman" w:eastAsiaTheme="minorHAnsi" w:hAnsi="Times New Roman" w:cs="Times New Roman"/>
          <w:i/>
          <w:iCs/>
          <w:color w:val="2F2F2F"/>
          <w:sz w:val="24"/>
          <w:szCs w:val="24"/>
        </w:rPr>
      </w:pPr>
      <w:r w:rsidRPr="00A00F92">
        <w:rPr>
          <w:rFonts w:ascii="Times New Roman" w:hAnsi="Times New Roman" w:cs="Times New Roman"/>
          <w:color w:val="2F2F2F"/>
          <w:sz w:val="24"/>
          <w:szCs w:val="24"/>
        </w:rPr>
        <w:t xml:space="preserve">I have read the above stipulations and agree to abide by these conditions for telecommuting </w:t>
      </w:r>
      <w:r w:rsidRPr="00A00F92">
        <w:rPr>
          <w:rFonts w:ascii="Times New Roman" w:hAnsi="Times New Roman" w:cs="Times New Roman"/>
          <w:i/>
          <w:iCs/>
          <w:color w:val="2F2F2F"/>
          <w:sz w:val="24"/>
          <w:szCs w:val="24"/>
        </w:rPr>
        <w:t>and the telecommuting policy of the State University of New York.</w:t>
      </w:r>
    </w:p>
    <w:p w14:paraId="67783F9C" w14:textId="77777777" w:rsidR="00696731" w:rsidRPr="00A00F92" w:rsidRDefault="00696731" w:rsidP="00441F1F">
      <w:pPr>
        <w:pStyle w:val="ListParagraph"/>
        <w:ind w:left="724" w:firstLine="0"/>
        <w:rPr>
          <w:rFonts w:ascii="Times New Roman" w:hAnsi="Times New Roman" w:cs="Times New Roman"/>
          <w:color w:val="2F2F2F"/>
          <w:sz w:val="24"/>
          <w:szCs w:val="24"/>
        </w:rPr>
      </w:pPr>
    </w:p>
    <w:p w14:paraId="37D85C4E" w14:textId="4ED89FD3" w:rsidR="00273DF9" w:rsidRPr="00A00F92" w:rsidRDefault="00273DF9" w:rsidP="0064156D">
      <w:pPr>
        <w:pStyle w:val="ListParagraph"/>
        <w:rPr>
          <w:rFonts w:ascii="Times New Roman" w:hAnsi="Times New Roman" w:cs="Times New Roman"/>
          <w:color w:val="2F2F2F"/>
          <w:sz w:val="24"/>
          <w:szCs w:val="24"/>
        </w:rPr>
      </w:pPr>
      <w:r w:rsidRPr="00A00F92">
        <w:rPr>
          <w:rFonts w:ascii="Times New Roman" w:hAnsi="Times New Roman" w:cs="Times New Roman"/>
          <w:color w:val="2F2F2F"/>
          <w:sz w:val="24"/>
          <w:szCs w:val="24"/>
        </w:rPr>
        <w:t>Print Name_____________________________</w:t>
      </w:r>
    </w:p>
    <w:p w14:paraId="434957CD" w14:textId="3F0DAD27" w:rsidR="00273DF9" w:rsidRPr="00A00F92" w:rsidRDefault="00273DF9" w:rsidP="0064156D">
      <w:pPr>
        <w:pStyle w:val="ListParagraph"/>
        <w:rPr>
          <w:rFonts w:ascii="Times New Roman" w:hAnsi="Times New Roman" w:cs="Times New Roman"/>
          <w:color w:val="2F2F2F"/>
          <w:sz w:val="24"/>
          <w:szCs w:val="24"/>
        </w:rPr>
      </w:pPr>
    </w:p>
    <w:p w14:paraId="0AB88B9C" w14:textId="77777777" w:rsidR="00273DF9" w:rsidRPr="00A00F92" w:rsidRDefault="00273DF9" w:rsidP="0064156D">
      <w:pPr>
        <w:pStyle w:val="ListParagraph"/>
        <w:rPr>
          <w:rFonts w:ascii="Times New Roman" w:hAnsi="Times New Roman" w:cs="Times New Roman"/>
          <w:color w:val="2F2F2F"/>
          <w:sz w:val="24"/>
          <w:szCs w:val="24"/>
        </w:rPr>
      </w:pPr>
    </w:p>
    <w:p w14:paraId="549445CB" w14:textId="66B168C8" w:rsidR="00273DF9" w:rsidRPr="00B84EE8" w:rsidRDefault="00273DF9" w:rsidP="0064156D">
      <w:pPr>
        <w:pStyle w:val="ListParagraph"/>
        <w:rPr>
          <w:rFonts w:ascii="Times New Roman" w:hAnsi="Times New Roman" w:cs="Times New Roman"/>
          <w:color w:val="2F2F2F"/>
          <w:sz w:val="24"/>
          <w:szCs w:val="24"/>
        </w:rPr>
      </w:pPr>
      <w:r w:rsidRPr="00A00F92">
        <w:rPr>
          <w:rFonts w:ascii="Times New Roman" w:hAnsi="Times New Roman" w:cs="Times New Roman"/>
          <w:color w:val="2F2F2F"/>
          <w:sz w:val="24"/>
          <w:szCs w:val="24"/>
        </w:rPr>
        <w:t>Signature______________________________</w:t>
      </w:r>
    </w:p>
    <w:sectPr w:rsidR="00273DF9" w:rsidRPr="00B84EE8" w:rsidSect="00136149">
      <w:type w:val="continuous"/>
      <w:pgSz w:w="12240" w:h="15840"/>
      <w:pgMar w:top="540" w:right="864" w:bottom="27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A61FE"/>
    <w:multiLevelType w:val="hybridMultilevel"/>
    <w:tmpl w:val="985CA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C56C3"/>
    <w:multiLevelType w:val="hybridMultilevel"/>
    <w:tmpl w:val="6E2AAEF8"/>
    <w:lvl w:ilvl="0" w:tplc="0266594E">
      <w:start w:val="1"/>
      <w:numFmt w:val="decimal"/>
      <w:lvlText w:val="%1."/>
      <w:lvlJc w:val="left"/>
      <w:pPr>
        <w:ind w:left="904" w:hanging="364"/>
        <w:jc w:val="left"/>
      </w:pPr>
      <w:rPr>
        <w:rFonts w:hint="default"/>
        <w:spacing w:val="-1"/>
        <w:w w:val="103"/>
      </w:rPr>
    </w:lvl>
    <w:lvl w:ilvl="1" w:tplc="7CFC68CE">
      <w:start w:val="1"/>
      <w:numFmt w:val="lowerLetter"/>
      <w:lvlText w:val="%2."/>
      <w:lvlJc w:val="left"/>
      <w:pPr>
        <w:ind w:left="1617" w:hanging="357"/>
        <w:jc w:val="left"/>
      </w:pPr>
      <w:rPr>
        <w:rFonts w:ascii="Arial" w:eastAsia="Arial" w:hAnsi="Arial" w:cs="Arial" w:hint="default"/>
        <w:b w:val="0"/>
        <w:bCs w:val="0"/>
        <w:i w:val="0"/>
        <w:iCs w:val="0"/>
        <w:color w:val="2F2F2F"/>
        <w:spacing w:val="-1"/>
        <w:w w:val="93"/>
        <w:sz w:val="20"/>
        <w:szCs w:val="20"/>
      </w:rPr>
    </w:lvl>
    <w:lvl w:ilvl="2" w:tplc="2F846634">
      <w:numFmt w:val="bullet"/>
      <w:lvlText w:val="•"/>
      <w:lvlJc w:val="left"/>
      <w:pPr>
        <w:ind w:left="2513" w:hanging="357"/>
      </w:pPr>
      <w:rPr>
        <w:rFonts w:hint="default"/>
      </w:rPr>
    </w:lvl>
    <w:lvl w:ilvl="3" w:tplc="5FB0399C">
      <w:numFmt w:val="bullet"/>
      <w:lvlText w:val="•"/>
      <w:lvlJc w:val="left"/>
      <w:pPr>
        <w:ind w:left="3406" w:hanging="357"/>
      </w:pPr>
      <w:rPr>
        <w:rFonts w:hint="default"/>
      </w:rPr>
    </w:lvl>
    <w:lvl w:ilvl="4" w:tplc="949CBE7C">
      <w:numFmt w:val="bullet"/>
      <w:lvlText w:val="•"/>
      <w:lvlJc w:val="left"/>
      <w:pPr>
        <w:ind w:left="4300" w:hanging="357"/>
      </w:pPr>
      <w:rPr>
        <w:rFonts w:hint="default"/>
      </w:rPr>
    </w:lvl>
    <w:lvl w:ilvl="5" w:tplc="47528A46">
      <w:numFmt w:val="bullet"/>
      <w:lvlText w:val="•"/>
      <w:lvlJc w:val="left"/>
      <w:pPr>
        <w:ind w:left="5193" w:hanging="357"/>
      </w:pPr>
      <w:rPr>
        <w:rFonts w:hint="default"/>
      </w:rPr>
    </w:lvl>
    <w:lvl w:ilvl="6" w:tplc="2E46BF2E">
      <w:numFmt w:val="bullet"/>
      <w:lvlText w:val="•"/>
      <w:lvlJc w:val="left"/>
      <w:pPr>
        <w:ind w:left="6086" w:hanging="357"/>
      </w:pPr>
      <w:rPr>
        <w:rFonts w:hint="default"/>
      </w:rPr>
    </w:lvl>
    <w:lvl w:ilvl="7" w:tplc="DC30D25A">
      <w:numFmt w:val="bullet"/>
      <w:lvlText w:val="•"/>
      <w:lvlJc w:val="left"/>
      <w:pPr>
        <w:ind w:left="6980" w:hanging="357"/>
      </w:pPr>
      <w:rPr>
        <w:rFonts w:hint="default"/>
      </w:rPr>
    </w:lvl>
    <w:lvl w:ilvl="8" w:tplc="7870BB48">
      <w:numFmt w:val="bullet"/>
      <w:lvlText w:val="•"/>
      <w:lvlJc w:val="left"/>
      <w:pPr>
        <w:ind w:left="7873" w:hanging="357"/>
      </w:pPr>
      <w:rPr>
        <w:rFonts w:hint="default"/>
      </w:rPr>
    </w:lvl>
  </w:abstractNum>
  <w:abstractNum w:abstractNumId="2" w15:restartNumberingAfterBreak="0">
    <w:nsid w:val="5D315805"/>
    <w:multiLevelType w:val="hybridMultilevel"/>
    <w:tmpl w:val="CE28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B630B"/>
    <w:multiLevelType w:val="hybridMultilevel"/>
    <w:tmpl w:val="C33C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EE"/>
    <w:rsid w:val="00080E42"/>
    <w:rsid w:val="000D3428"/>
    <w:rsid w:val="00111A90"/>
    <w:rsid w:val="00136149"/>
    <w:rsid w:val="00183B75"/>
    <w:rsid w:val="00273DF9"/>
    <w:rsid w:val="0032598C"/>
    <w:rsid w:val="00441F1F"/>
    <w:rsid w:val="00475482"/>
    <w:rsid w:val="004F43E9"/>
    <w:rsid w:val="00506306"/>
    <w:rsid w:val="005430FE"/>
    <w:rsid w:val="005E70CC"/>
    <w:rsid w:val="0064156D"/>
    <w:rsid w:val="00662EE0"/>
    <w:rsid w:val="0067657E"/>
    <w:rsid w:val="006940FF"/>
    <w:rsid w:val="00696731"/>
    <w:rsid w:val="006E0E0D"/>
    <w:rsid w:val="00746FEE"/>
    <w:rsid w:val="00831FBE"/>
    <w:rsid w:val="008E106C"/>
    <w:rsid w:val="00927F30"/>
    <w:rsid w:val="00A00F92"/>
    <w:rsid w:val="00B24174"/>
    <w:rsid w:val="00B248A0"/>
    <w:rsid w:val="00B84EE8"/>
    <w:rsid w:val="00C657B9"/>
    <w:rsid w:val="00D2015D"/>
    <w:rsid w:val="00D86A7C"/>
    <w:rsid w:val="00EF403C"/>
    <w:rsid w:val="00F5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9BE5"/>
  <w15:docId w15:val="{73437E95-EF02-42B2-97C2-2C173328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2"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35861">
      <w:bodyDiv w:val="1"/>
      <w:marLeft w:val="0"/>
      <w:marRight w:val="0"/>
      <w:marTop w:val="0"/>
      <w:marBottom w:val="0"/>
      <w:divBdr>
        <w:top w:val="none" w:sz="0" w:space="0" w:color="auto"/>
        <w:left w:val="none" w:sz="0" w:space="0" w:color="auto"/>
        <w:bottom w:val="none" w:sz="0" w:space="0" w:color="auto"/>
        <w:right w:val="none" w:sz="0" w:space="0" w:color="auto"/>
      </w:divBdr>
    </w:div>
    <w:div w:id="132693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671196FC62347B1EC129DFDB0E83F" ma:contentTypeVersion="10" ma:contentTypeDescription="Create a new document." ma:contentTypeScope="" ma:versionID="c8bec7cf1a1730206a89482651151635">
  <xsd:schema xmlns:xsd="http://www.w3.org/2001/XMLSchema" xmlns:xs="http://www.w3.org/2001/XMLSchema" xmlns:p="http://schemas.microsoft.com/office/2006/metadata/properties" xmlns:ns3="26ef2ad7-6663-4820-9a5a-71cfe1fa2607" targetNamespace="http://schemas.microsoft.com/office/2006/metadata/properties" ma:root="true" ma:fieldsID="742f74daff649591e4e3fbe379003453" ns3:_="">
    <xsd:import namespace="26ef2ad7-6663-4820-9a5a-71cfe1fa26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f2ad7-6663-4820-9a5a-71cfe1fa2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75DA8-CE18-4121-AB1D-119CA3A47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f2ad7-6663-4820-9a5a-71cfe1fa2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23A82-4D5C-4507-BE99-FF455EF16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C9748-5BEB-49CF-A5D7-590B3B93E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FinAidCopier -20211029090028</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FinAidCopier -20211029090028</dc:title>
  <dc:creator>user</dc:creator>
  <cp:lastModifiedBy>David Hecht</cp:lastModifiedBy>
  <cp:revision>2</cp:revision>
  <cp:lastPrinted>2022-02-01T14:20:00Z</cp:lastPrinted>
  <dcterms:created xsi:type="dcterms:W3CDTF">2022-02-02T20:04:00Z</dcterms:created>
  <dcterms:modified xsi:type="dcterms:W3CDTF">2022-02-02T20:04:00Z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FinAidCopier </vt:lpwstr>
  </property>
  <property fmtid="{D5CDD505-2E9C-101B-9397-08002B2CF9AE}" pid="4" name="LastSaved">
    <vt:filetime>2022-01-14T00:00:00Z</vt:filetime>
  </property>
  <property fmtid="{D5CDD505-2E9C-101B-9397-08002B2CF9AE}" pid="5" name="ContentTypeId">
    <vt:lpwstr>0x010100369671196FC62347B1EC129DFDB0E83F</vt:lpwstr>
  </property>
</Properties>
</file>