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207"/>
        <w:rPr>
          <w:rFonts w:ascii="Times New Roman"/>
        </w:rPr>
      </w:pPr>
    </w:p>
    <w:tbl>
      <w:tblPr>
        <w:tblW w:w="0" w:type="auto"/>
        <w:jc w:val="left"/>
        <w:tblInd w:w="53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6"/>
        <w:gridCol w:w="7140"/>
      </w:tblGrid>
      <w:tr>
        <w:trPr>
          <w:trHeight w:val="688" w:hRule="atLeast"/>
        </w:trPr>
        <w:tc>
          <w:tcPr>
            <w:tcW w:w="10546" w:type="dxa"/>
            <w:gridSpan w:val="2"/>
            <w:tcBorders>
              <w:bottom w:val="single" w:sz="2" w:space="0" w:color="000000"/>
            </w:tcBorders>
          </w:tcPr>
          <w:p>
            <w:pPr>
              <w:pStyle w:val="TableParagraph"/>
              <w:spacing w:line="276" w:lineRule="auto" w:before="80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Employer: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sz w:val="20"/>
              </w:rPr>
              <w:t>Complete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give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this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form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each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worker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who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permanently,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indefinitely,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temporarily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laid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off; discharged; quits; or has their hours reduced to 30 or less each week.</w:t>
            </w:r>
          </w:p>
        </w:tc>
      </w:tr>
      <w:tr>
        <w:trPr>
          <w:trHeight w:val="497" w:hRule="atLeast"/>
        </w:trPr>
        <w:tc>
          <w:tcPr>
            <w:tcW w:w="3406" w:type="dxa"/>
            <w:tcBorders>
              <w:top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86"/>
              <w:ind w:left="107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given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employee:</w:t>
            </w:r>
          </w:p>
        </w:tc>
        <w:tc>
          <w:tcPr>
            <w:tcW w:w="7140" w:type="dxa"/>
            <w:tcBorders>
              <w:top w:val="single" w:sz="2" w:space="0" w:color="000000"/>
              <w:left w:val="single" w:sz="2" w:space="0" w:color="000000"/>
              <w:bottom w:val="nil"/>
            </w:tcBorders>
          </w:tcPr>
          <w:p>
            <w:pPr>
              <w:pStyle w:val="TableParagraph"/>
              <w:tabs>
                <w:tab w:pos="6947" w:val="left" w:leader="none"/>
              </w:tabs>
              <w:spacing w:before="167"/>
              <w:rPr>
                <w:sz w:val="20"/>
              </w:rPr>
            </w:pPr>
            <w:r>
              <w:rPr>
                <w:sz w:val="20"/>
              </w:rPr>
              <w:t>Employer</w:t>
            </w:r>
            <w:r>
              <w:rPr>
                <w:spacing w:val="-11"/>
                <w:sz w:val="20"/>
              </w:rPr>
              <w:t> </w:t>
            </w:r>
            <w:r>
              <w:rPr>
                <w:position w:val="-3"/>
                <w:sz w:val="20"/>
              </w:rPr>
              <w:t>Name:</w:t>
            </w:r>
            <w:r>
              <w:rPr>
                <w:spacing w:val="12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Farmingdale</w:t>
            </w:r>
            <w:r>
              <w:rPr>
                <w:spacing w:val="-12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State</w:t>
            </w:r>
            <w:r>
              <w:rPr>
                <w:spacing w:val="-12"/>
                <w:sz w:val="20"/>
                <w:u w:val="single"/>
              </w:rPr>
              <w:t> </w:t>
            </w:r>
            <w:r>
              <w:rPr>
                <w:spacing w:val="-2"/>
                <w:sz w:val="20"/>
                <w:u w:val="single"/>
              </w:rPr>
              <w:t>College</w:t>
            </w:r>
            <w:r>
              <w:rPr>
                <w:sz w:val="20"/>
                <w:u w:val="single"/>
              </w:rPr>
              <w:tab/>
            </w:r>
          </w:p>
        </w:tc>
      </w:tr>
      <w:tr>
        <w:trPr>
          <w:trHeight w:val="353" w:hRule="atLeast"/>
        </w:trPr>
        <w:tc>
          <w:tcPr>
            <w:tcW w:w="3406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140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tabs>
                <w:tab w:pos="6969" w:val="left" w:leader="none"/>
              </w:tabs>
              <w:spacing w:before="56"/>
              <w:rPr>
                <w:position w:val="-3"/>
                <w:sz w:val="20"/>
              </w:rPr>
            </w:pPr>
            <w:r>
              <w:rPr>
                <w:position w:val="-3"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21792">
                      <wp:simplePos x="0" y="0"/>
                      <wp:positionH relativeFrom="column">
                        <wp:posOffset>1775352</wp:posOffset>
                      </wp:positionH>
                      <wp:positionV relativeFrom="paragraph">
                        <wp:posOffset>199433</wp:posOffset>
                      </wp:positionV>
                      <wp:extent cx="1343025" cy="8255"/>
                      <wp:effectExtent l="0" t="0" r="0" b="0"/>
                      <wp:wrapNone/>
                      <wp:docPr id="1" name="Group 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" name="Group 1"/>
                            <wpg:cNvGrpSpPr/>
                            <wpg:grpSpPr>
                              <a:xfrm>
                                <a:off x="0" y="0"/>
                                <a:ext cx="1343025" cy="8255"/>
                                <a:chExt cx="1343025" cy="825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3984"/>
                                  <a:ext cx="13430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43025" h="0">
                                      <a:moveTo>
                                        <a:pt x="0" y="0"/>
                                      </a:moveTo>
                                      <a:lnTo>
                                        <a:pt x="493684" y="0"/>
                                      </a:lnTo>
                                    </a:path>
                                    <a:path w="1343025" h="0">
                                      <a:moveTo>
                                        <a:pt x="495263" y="0"/>
                                      </a:moveTo>
                                      <a:lnTo>
                                        <a:pt x="918919" y="0"/>
                                      </a:lnTo>
                                    </a:path>
                                    <a:path w="1343025" h="0">
                                      <a:moveTo>
                                        <a:pt x="920508" y="0"/>
                                      </a:moveTo>
                                      <a:lnTo>
                                        <a:pt x="1130735" y="0"/>
                                      </a:lnTo>
                                    </a:path>
                                    <a:path w="1343025" h="0">
                                      <a:moveTo>
                                        <a:pt x="1132318" y="0"/>
                                      </a:moveTo>
                                      <a:lnTo>
                                        <a:pt x="1342545" y="0"/>
                                      </a:lnTo>
                                    </a:path>
                                  </a:pathLst>
                                </a:custGeom>
                                <a:ln w="79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9.791504pt;margin-top:15.703449pt;width:105.75pt;height:.65pt;mso-position-horizontal-relative:column;mso-position-vertical-relative:paragraph;z-index:-15794688" id="docshapegroup1" coordorigin="2796,314" coordsize="2115,13">
                      <v:shape style="position:absolute;left:2795;top:320;width:2115;height:2" id="docshape2" coordorigin="2796,320" coordsize="2115,0" path="m2796,320l3573,320m3576,320l4243,320m4245,320l4577,320m4579,320l4910,320e" filled="false" stroked="true" strokeweight=".627480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Payroll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Records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kept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at:</w:t>
            </w:r>
            <w:r>
              <w:rPr>
                <w:rFonts w:ascii="Times New Roman"/>
                <w:spacing w:val="39"/>
                <w:sz w:val="20"/>
                <w:u w:val="single"/>
              </w:rPr>
              <w:t>  </w:t>
            </w:r>
            <w:r>
              <w:rPr>
                <w:sz w:val="20"/>
                <w:u w:val="none"/>
              </w:rPr>
              <w:t>Human</w:t>
            </w:r>
            <w:r>
              <w:rPr>
                <w:spacing w:val="-6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Resources</w:t>
            </w:r>
            <w:r>
              <w:rPr>
                <w:spacing w:val="-6"/>
                <w:sz w:val="20"/>
                <w:u w:val="none"/>
              </w:rPr>
              <w:t> </w:t>
            </w:r>
            <w:r>
              <w:rPr>
                <w:spacing w:val="-2"/>
                <w:sz w:val="20"/>
                <w:u w:val="none"/>
              </w:rPr>
              <w:t>Office</w:t>
            </w:r>
            <w:r>
              <w:rPr>
                <w:spacing w:val="-2"/>
                <w:position w:val="-3"/>
                <w:sz w:val="20"/>
                <w:u w:val="none"/>
              </w:rPr>
              <w:t>_</w:t>
            </w:r>
            <w:r>
              <w:rPr>
                <w:position w:val="-3"/>
                <w:sz w:val="20"/>
                <w:u w:val="single"/>
              </w:rPr>
              <w:tab/>
            </w:r>
          </w:p>
        </w:tc>
      </w:tr>
      <w:tr>
        <w:trPr>
          <w:trHeight w:val="322" w:hRule="atLeast"/>
        </w:trPr>
        <w:tc>
          <w:tcPr>
            <w:tcW w:w="3406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17"/>
              <w:ind w:left="107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23840">
                      <wp:simplePos x="0" y="0"/>
                      <wp:positionH relativeFrom="column">
                        <wp:posOffset>1542150</wp:posOffset>
                      </wp:positionH>
                      <wp:positionV relativeFrom="paragraph">
                        <wp:posOffset>91635</wp:posOffset>
                      </wp:positionV>
                      <wp:extent cx="106680" cy="10795"/>
                      <wp:effectExtent l="0" t="0" r="0" b="0"/>
                      <wp:wrapNone/>
                      <wp:docPr id="3" name="Group 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" name="Group 3"/>
                            <wpg:cNvGrpSpPr/>
                            <wpg:grpSpPr>
                              <a:xfrm>
                                <a:off x="0" y="0"/>
                                <a:ext cx="106680" cy="10795"/>
                                <a:chExt cx="106680" cy="1079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5395"/>
                                  <a:ext cx="1066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80" h="0">
                                      <a:moveTo>
                                        <a:pt x="0" y="0"/>
                                      </a:moveTo>
                                      <a:lnTo>
                                        <a:pt x="106663" y="0"/>
                                      </a:lnTo>
                                    </a:path>
                                  </a:pathLst>
                                </a:custGeom>
                                <a:ln w="10791">
                                  <a:solidFill>
                                    <a:srgbClr val="F7636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1.429199pt;margin-top:7.215404pt;width:8.4pt;height:.85pt;mso-position-horizontal-relative:column;mso-position-vertical-relative:paragraph;z-index:-15792640" id="docshapegroup3" coordorigin="2429,144" coordsize="168,17">
                      <v:line style="position:absolute" from="2429,153" to="2597,153" stroked="true" strokeweight=".8497pt" strokecolor="#f76363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NYS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Employer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Registration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No.:</w:t>
            </w:r>
          </w:p>
        </w:tc>
        <w:tc>
          <w:tcPr>
            <w:tcW w:w="7140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tabs>
                <w:tab w:pos="6979" w:val="left" w:leader="none"/>
              </w:tabs>
              <w:spacing w:line="209" w:lineRule="exact" w:before="93"/>
              <w:rPr>
                <w:rFonts w:ascii="Times New Roman"/>
                <w:sz w:val="20"/>
              </w:rPr>
            </w:pPr>
            <w:r>
              <w:rPr>
                <w:spacing w:val="-4"/>
                <w:sz w:val="20"/>
              </w:rPr>
              <w:t>Street:_2350</w:t>
            </w:r>
            <w:r>
              <w:rPr>
                <w:sz w:val="20"/>
              </w:rPr>
              <w:t> </w:t>
            </w:r>
            <w:r>
              <w:rPr>
                <w:spacing w:val="-4"/>
                <w:sz w:val="20"/>
              </w:rPr>
              <w:t>Broadhollow</w:t>
            </w:r>
            <w:r>
              <w:rPr>
                <w:sz w:val="20"/>
              </w:rPr>
              <w:t> </w:t>
            </w:r>
            <w:r>
              <w:rPr>
                <w:spacing w:val="-4"/>
                <w:sz w:val="20"/>
              </w:rPr>
              <w:t>Road</w:t>
            </w:r>
            <w:r>
              <w:rPr>
                <w:spacing w:val="-12"/>
                <w:sz w:val="20"/>
              </w:rPr>
              <w:t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</w:tr>
      <w:tr>
        <w:trPr>
          <w:trHeight w:val="398" w:hRule="atLeast"/>
        </w:trPr>
        <w:tc>
          <w:tcPr>
            <w:tcW w:w="3406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221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98-70911</w:t>
            </w:r>
          </w:p>
        </w:tc>
        <w:tc>
          <w:tcPr>
            <w:tcW w:w="7140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spacing w:before="8"/>
              <w:ind w:left="0"/>
              <w:rPr>
                <w:rFonts w:ascii="Times New Roman"/>
                <w:sz w:val="5"/>
              </w:rPr>
            </w:pPr>
          </w:p>
          <w:p>
            <w:pPr>
              <w:pStyle w:val="TableParagraph"/>
              <w:spacing w:line="20" w:lineRule="exact"/>
              <w:ind w:left="810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343025" cy="8255"/>
                      <wp:effectExtent l="9525" t="0" r="0" b="1269"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1343025" cy="8255"/>
                                <a:chExt cx="1343025" cy="825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3984"/>
                                  <a:ext cx="13430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43025" h="0">
                                      <a:moveTo>
                                        <a:pt x="0" y="0"/>
                                      </a:moveTo>
                                      <a:lnTo>
                                        <a:pt x="493659" y="0"/>
                                      </a:lnTo>
                                    </a:path>
                                    <a:path w="1343025" h="0">
                                      <a:moveTo>
                                        <a:pt x="495225" y="0"/>
                                      </a:moveTo>
                                      <a:lnTo>
                                        <a:pt x="1060602" y="0"/>
                                      </a:lnTo>
                                    </a:path>
                                    <a:path w="1343025" h="0">
                                      <a:moveTo>
                                        <a:pt x="1062179" y="0"/>
                                      </a:moveTo>
                                      <a:lnTo>
                                        <a:pt x="1342482" y="0"/>
                                      </a:lnTo>
                                    </a:path>
                                  </a:pathLst>
                                </a:custGeom>
                                <a:ln w="79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5.75pt;height:.65pt;mso-position-horizontal-relative:char;mso-position-vertical-relative:line" id="docshapegroup4" coordorigin="0,0" coordsize="2115,13">
                      <v:shape style="position:absolute;left:0;top:6;width:2115;height:2" id="docshape5" coordorigin="0,6" coordsize="2115,0" path="m0,6l777,6m780,6l1670,6m1673,6l2114,6e" filled="false" stroked="true" strokeweight=".627480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z w:val="2"/>
              </w:rPr>
            </w:r>
          </w:p>
          <w:p>
            <w:pPr>
              <w:pStyle w:val="TableParagraph"/>
              <w:tabs>
                <w:tab w:pos="6986" w:val="left" w:leader="none"/>
              </w:tabs>
              <w:spacing w:line="219" w:lineRule="exact" w:before="74"/>
              <w:rPr>
                <w:sz w:val="20"/>
              </w:rPr>
            </w:pPr>
            <w:r>
              <w:rPr>
                <w:spacing w:val="-2"/>
                <w:sz w:val="20"/>
              </w:rPr>
              <w:t>Street:</w:t>
            </w:r>
            <w:r>
              <w:rPr>
                <w:sz w:val="20"/>
                <w:u w:val="single"/>
              </w:rPr>
              <w:tab/>
            </w:r>
          </w:p>
        </w:tc>
      </w:tr>
      <w:tr>
        <w:trPr>
          <w:trHeight w:val="748" w:hRule="atLeast"/>
        </w:trPr>
        <w:tc>
          <w:tcPr>
            <w:tcW w:w="3406" w:type="dxa"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Federal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Employer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Identification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No.:</w:t>
            </w:r>
          </w:p>
          <w:p>
            <w:pPr>
              <w:pStyle w:val="TableParagraph"/>
              <w:spacing w:before="147"/>
              <w:ind w:left="129"/>
              <w:rPr>
                <w:sz w:val="20"/>
              </w:rPr>
            </w:pPr>
            <w:r>
              <w:rPr>
                <w:spacing w:val="-2"/>
                <w:sz w:val="20"/>
              </w:rPr>
              <w:t>14-6013200</w:t>
            </w:r>
          </w:p>
        </w:tc>
        <w:tc>
          <w:tcPr>
            <w:tcW w:w="7140" w:type="dxa"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tabs>
                <w:tab w:pos="783" w:val="left" w:leader="none"/>
                <w:tab w:pos="4355" w:val="left" w:leader="none"/>
                <w:tab w:pos="5711" w:val="left" w:leader="none"/>
              </w:tabs>
              <w:spacing w:before="152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22304">
                      <wp:simplePos x="0" y="0"/>
                      <wp:positionH relativeFrom="column">
                        <wp:posOffset>463276</wp:posOffset>
                      </wp:positionH>
                      <wp:positionV relativeFrom="paragraph">
                        <wp:posOffset>255961</wp:posOffset>
                      </wp:positionV>
                      <wp:extent cx="2260600" cy="41275"/>
                      <wp:effectExtent l="0" t="0" r="0" b="0"/>
                      <wp:wrapNone/>
                      <wp:docPr id="7" name="Group 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2260600" cy="41275"/>
                                <a:chExt cx="2260600" cy="4127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3984"/>
                                  <a:ext cx="2260600" cy="33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60600" h="33655">
                                      <a:moveTo>
                                        <a:pt x="0" y="33248"/>
                                      </a:moveTo>
                                      <a:lnTo>
                                        <a:pt x="210226" y="33248"/>
                                      </a:lnTo>
                                    </a:path>
                                    <a:path w="2260600" h="33655">
                                      <a:moveTo>
                                        <a:pt x="211804" y="33248"/>
                                      </a:moveTo>
                                      <a:lnTo>
                                        <a:pt x="707054" y="33248"/>
                                      </a:lnTo>
                                    </a:path>
                                    <a:path w="2260600" h="33655">
                                      <a:moveTo>
                                        <a:pt x="705192" y="0"/>
                                      </a:moveTo>
                                      <a:lnTo>
                                        <a:pt x="2259993" y="0"/>
                                      </a:lnTo>
                                    </a:path>
                                  </a:pathLst>
                                </a:custGeom>
                                <a:ln w="79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6.478500pt;margin-top:20.154449pt;width:178pt;height:3.25pt;mso-position-horizontal-relative:column;mso-position-vertical-relative:paragraph;z-index:-15794176" id="docshapegroup6" coordorigin="730,403" coordsize="3560,65">
                      <v:shape style="position:absolute;left:729;top:409;width:3560;height:53" id="docshape7" coordorigin="730,409" coordsize="3560,53" path="m730,462l1061,462m1063,462l1843,462m1840,409l4289,409e" filled="false" stroked="true" strokeweight=".627480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22816">
                      <wp:simplePos x="0" y="0"/>
                      <wp:positionH relativeFrom="column">
                        <wp:posOffset>3090824</wp:posOffset>
                      </wp:positionH>
                      <wp:positionV relativeFrom="paragraph">
                        <wp:posOffset>255961</wp:posOffset>
                      </wp:positionV>
                      <wp:extent cx="494030" cy="8255"/>
                      <wp:effectExtent l="0" t="0" r="0" b="0"/>
                      <wp:wrapNone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494030" cy="8255"/>
                                <a:chExt cx="494030" cy="825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3984"/>
                                  <a:ext cx="4940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4030" h="0">
                                      <a:moveTo>
                                        <a:pt x="0" y="0"/>
                                      </a:moveTo>
                                      <a:lnTo>
                                        <a:pt x="210226" y="0"/>
                                      </a:lnTo>
                                    </a:path>
                                    <a:path w="494030" h="0">
                                      <a:moveTo>
                                        <a:pt x="211905" y="0"/>
                                      </a:moveTo>
                                      <a:lnTo>
                                        <a:pt x="494021" y="0"/>
                                      </a:lnTo>
                                    </a:path>
                                  </a:pathLst>
                                </a:custGeom>
                                <a:ln w="79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43.372009pt;margin-top:20.154449pt;width:38.9pt;height:.65pt;mso-position-horizontal-relative:column;mso-position-vertical-relative:paragraph;z-index:-15793664" id="docshapegroup8" coordorigin="4867,403" coordsize="778,13">
                      <v:shape style="position:absolute;left:4867;top:409;width:778;height:2" id="docshape9" coordorigin="4867,409" coordsize="778,0" path="m4867,409l5199,409m5201,409l5645,409e" filled="false" stroked="true" strokeweight=".627480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23328">
                      <wp:simplePos x="0" y="0"/>
                      <wp:positionH relativeFrom="column">
                        <wp:posOffset>3831139</wp:posOffset>
                      </wp:positionH>
                      <wp:positionV relativeFrom="paragraph">
                        <wp:posOffset>272586</wp:posOffset>
                      </wp:positionV>
                      <wp:extent cx="565785" cy="8255"/>
                      <wp:effectExtent l="0" t="0" r="0" b="0"/>
                      <wp:wrapNone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565785" cy="8255"/>
                                <a:chExt cx="565785" cy="825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3984"/>
                                  <a:ext cx="5657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785" h="0">
                                      <a:moveTo>
                                        <a:pt x="0" y="0"/>
                                      </a:moveTo>
                                      <a:lnTo>
                                        <a:pt x="140151" y="0"/>
                                      </a:lnTo>
                                    </a:path>
                                    <a:path w="565785" h="0">
                                      <a:moveTo>
                                        <a:pt x="141729" y="0"/>
                                      </a:moveTo>
                                      <a:lnTo>
                                        <a:pt x="565331" y="0"/>
                                      </a:lnTo>
                                    </a:path>
                                  </a:pathLst>
                                </a:custGeom>
                                <a:ln w="79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01.66452pt;margin-top:21.46347pt;width:44.55pt;height:.65pt;mso-position-horizontal-relative:column;mso-position-vertical-relative:paragraph;z-index:-15793152" id="docshapegroup10" coordorigin="6033,429" coordsize="891,13">
                      <v:shape style="position:absolute;left:6033;top:435;width:891;height:2" id="docshape11" coordorigin="6033,436" coordsize="891,0" path="m6033,436l6254,436m6256,436l6924,436e" filled="false" stroked="true" strokeweight=".627480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position w:val="-3"/>
                <w:sz w:val="20"/>
              </w:rPr>
              <w:t>City:</w:t>
            </w:r>
            <w:r>
              <w:rPr>
                <w:position w:val="-3"/>
                <w:sz w:val="20"/>
                <w:u w:val="single"/>
              </w:rPr>
              <w:tab/>
            </w:r>
            <w:r>
              <w:rPr>
                <w:spacing w:val="-2"/>
                <w:sz w:val="20"/>
                <w:u w:val="none"/>
              </w:rPr>
              <w:t>Farmingdale</w:t>
            </w:r>
            <w:r>
              <w:rPr>
                <w:sz w:val="20"/>
                <w:u w:val="none"/>
              </w:rPr>
              <w:tab/>
            </w:r>
            <w:r>
              <w:rPr>
                <w:position w:val="-3"/>
                <w:sz w:val="20"/>
                <w:u w:val="none"/>
              </w:rPr>
              <w:t>State:</w:t>
            </w:r>
            <w:r>
              <w:rPr>
                <w:spacing w:val="68"/>
                <w:w w:val="150"/>
                <w:position w:val="-3"/>
                <w:sz w:val="20"/>
                <w:u w:val="none"/>
              </w:rPr>
              <w:t> </w:t>
            </w:r>
            <w:r>
              <w:rPr>
                <w:spacing w:val="-5"/>
                <w:sz w:val="20"/>
                <w:u w:val="none"/>
              </w:rPr>
              <w:t>NY</w:t>
            </w:r>
            <w:r>
              <w:rPr>
                <w:sz w:val="20"/>
                <w:u w:val="none"/>
              </w:rPr>
              <w:tab/>
            </w:r>
            <w:r>
              <w:rPr>
                <w:position w:val="-5"/>
                <w:sz w:val="20"/>
                <w:u w:val="none"/>
              </w:rPr>
              <w:t>Zip:</w:t>
            </w:r>
            <w:r>
              <w:rPr>
                <w:spacing w:val="57"/>
                <w:w w:val="150"/>
                <w:position w:val="-5"/>
                <w:sz w:val="20"/>
                <w:u w:val="none"/>
              </w:rPr>
              <w:t> </w:t>
            </w:r>
            <w:r>
              <w:rPr>
                <w:spacing w:val="-2"/>
                <w:sz w:val="20"/>
                <w:u w:val="none"/>
              </w:rPr>
              <w:t>11735</w:t>
            </w:r>
          </w:p>
        </w:tc>
      </w:tr>
      <w:tr>
        <w:trPr>
          <w:trHeight w:val="673" w:hRule="atLeast"/>
        </w:trPr>
        <w:tc>
          <w:tcPr>
            <w:tcW w:w="10546" w:type="dxa"/>
            <w:gridSpan w:val="2"/>
            <w:tcBorders>
              <w:top w:val="single" w:sz="2" w:space="0" w:color="000000"/>
            </w:tcBorders>
          </w:tcPr>
          <w:p>
            <w:pPr>
              <w:pStyle w:val="TableParagraph"/>
              <w:spacing w:before="83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Optional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needed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employer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locate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employee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record:</w:t>
            </w:r>
          </w:p>
          <w:p>
            <w:pPr>
              <w:pStyle w:val="TableParagraph"/>
              <w:tabs>
                <w:tab w:pos="3515" w:val="left" w:leader="none"/>
                <w:tab w:pos="10368" w:val="left" w:leader="none"/>
              </w:tabs>
              <w:spacing w:before="92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Payroll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Clock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No.: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none"/>
              </w:rPr>
              <w:t> Location of employment or code: </w:t>
            </w:r>
            <w:r>
              <w:rPr>
                <w:sz w:val="20"/>
                <w:u w:val="single"/>
              </w:rPr>
              <w:tab/>
            </w:r>
          </w:p>
        </w:tc>
      </w:tr>
    </w:tbl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10"/>
        <w:rPr>
          <w:rFonts w:ascii="Times New Roman"/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1280">
                <wp:simplePos x="0" y="0"/>
                <wp:positionH relativeFrom="page">
                  <wp:posOffset>367284</wp:posOffset>
                </wp:positionH>
                <wp:positionV relativeFrom="paragraph">
                  <wp:posOffset>-4502157</wp:posOffset>
                </wp:positionV>
                <wp:extent cx="7048500" cy="4425950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7048500" cy="4425950"/>
                          <a:chExt cx="7048500" cy="4425950"/>
                        </a:xfrm>
                      </wpg:grpSpPr>
                      <wps:wsp>
                        <wps:cNvPr id="14" name="Textbox 14"/>
                        <wps:cNvSpPr txBox="1"/>
                        <wps:spPr>
                          <a:xfrm>
                            <a:off x="2787398" y="98850"/>
                            <a:ext cx="2369185" cy="576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3" w:lineRule="exact" w:before="0"/>
                                <w:ind w:left="21" w:right="34" w:firstLine="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Unemployment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Insurance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Division</w:t>
                              </w:r>
                            </w:p>
                            <w:p>
                              <w:pPr>
                                <w:spacing w:before="121"/>
                                <w:ind w:left="0" w:right="34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Record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Employment</w:t>
                              </w:r>
                            </w:p>
                            <w:p>
                              <w:pPr>
                                <w:spacing w:before="80"/>
                                <w:ind w:left="-1" w:right="18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(For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Unemployment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Insurance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purposes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only.)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7048500" cy="4425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00" h="4425950">
                                <a:moveTo>
                                  <a:pt x="7030199" y="0"/>
                                </a:moveTo>
                                <a:lnTo>
                                  <a:pt x="36576" y="0"/>
                                </a:ln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3096768"/>
                                </a:lnTo>
                                <a:lnTo>
                                  <a:pt x="18288" y="3096768"/>
                                </a:lnTo>
                                <a:lnTo>
                                  <a:pt x="18288" y="18288"/>
                                </a:lnTo>
                                <a:lnTo>
                                  <a:pt x="36576" y="18288"/>
                                </a:lnTo>
                                <a:lnTo>
                                  <a:pt x="7030199" y="18288"/>
                                </a:lnTo>
                                <a:lnTo>
                                  <a:pt x="7030199" y="0"/>
                                </a:lnTo>
                                <a:close/>
                              </a:path>
                              <a:path w="7048500" h="4425950">
                                <a:moveTo>
                                  <a:pt x="7048500" y="3096780"/>
                                </a:moveTo>
                                <a:lnTo>
                                  <a:pt x="7030212" y="3096780"/>
                                </a:lnTo>
                                <a:lnTo>
                                  <a:pt x="7030212" y="3203460"/>
                                </a:lnTo>
                                <a:lnTo>
                                  <a:pt x="7030212" y="3223260"/>
                                </a:lnTo>
                                <a:lnTo>
                                  <a:pt x="7030212" y="4407408"/>
                                </a:lnTo>
                                <a:lnTo>
                                  <a:pt x="18288" y="4407408"/>
                                </a:lnTo>
                                <a:lnTo>
                                  <a:pt x="18288" y="3096780"/>
                                </a:lnTo>
                                <a:lnTo>
                                  <a:pt x="0" y="3096780"/>
                                </a:lnTo>
                                <a:lnTo>
                                  <a:pt x="0" y="4425696"/>
                                </a:lnTo>
                                <a:lnTo>
                                  <a:pt x="18288" y="4425696"/>
                                </a:lnTo>
                                <a:lnTo>
                                  <a:pt x="7030212" y="4425696"/>
                                </a:lnTo>
                                <a:lnTo>
                                  <a:pt x="7048500" y="4425696"/>
                                </a:lnTo>
                                <a:lnTo>
                                  <a:pt x="7048500" y="4407408"/>
                                </a:lnTo>
                                <a:lnTo>
                                  <a:pt x="7048500" y="3203460"/>
                                </a:lnTo>
                                <a:lnTo>
                                  <a:pt x="7048500" y="3096780"/>
                                </a:lnTo>
                                <a:close/>
                              </a:path>
                              <a:path w="7048500" h="4425950">
                                <a:moveTo>
                                  <a:pt x="7048500" y="0"/>
                                </a:moveTo>
                                <a:lnTo>
                                  <a:pt x="7030212" y="0"/>
                                </a:lnTo>
                                <a:lnTo>
                                  <a:pt x="7030212" y="18288"/>
                                </a:lnTo>
                                <a:lnTo>
                                  <a:pt x="7030212" y="19812"/>
                                </a:lnTo>
                                <a:lnTo>
                                  <a:pt x="7030212" y="3096768"/>
                                </a:lnTo>
                                <a:lnTo>
                                  <a:pt x="7048500" y="3096768"/>
                                </a:lnTo>
                                <a:lnTo>
                                  <a:pt x="7048500" y="18288"/>
                                </a:lnTo>
                                <a:lnTo>
                                  <a:pt x="7048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335" y="171450"/>
                            <a:ext cx="1885949" cy="4095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Textbox 17"/>
                        <wps:cNvSpPr txBox="1"/>
                        <wps:spPr>
                          <a:xfrm>
                            <a:off x="77723" y="4254012"/>
                            <a:ext cx="68707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IA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12.3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 (11/23)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190500" y="3212592"/>
                            <a:ext cx="6696709" cy="978535"/>
                          </a:xfrm>
                          <a:prstGeom prst="rect">
                            <a:avLst/>
                          </a:prstGeom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79"/>
                                <w:ind w:left="93" w:right="43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Employee:</w:t>
                              </w:r>
                              <w:r>
                                <w:rPr>
                                  <w:b/>
                                  <w:spacing w:val="4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Keep this certificate. Have it with you if you apply for Unemployment Insurance (UI) benefits. This certificate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shows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your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job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was insured.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It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does not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necessarily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mean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qualify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benefits.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UI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Claims Center will make that determination if you apply. Please complete the following:</w:t>
                              </w:r>
                            </w:p>
                            <w:p>
                              <w:pPr>
                                <w:tabs>
                                  <w:tab w:pos="6114" w:val="left" w:leader="none"/>
                                </w:tabs>
                                <w:spacing w:before="0"/>
                                <w:ind w:left="93" w:right="0" w:firstLine="0"/>
                                <w:jc w:val="left"/>
                                <w:rPr>
                                  <w:rFonts w:ascii="Wingdings 2" w:hAnsi="Wingdings 2"/>
                                  <w:sz w:val="3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Your Name: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0"/>
                                  <w:u w:val="none"/>
                                </w:rPr>
                                <w:t>Social</w:t>
                              </w:r>
                              <w:r>
                                <w:rPr>
                                  <w:spacing w:val="9"/>
                                  <w:sz w:val="20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  <w:u w:val="none"/>
                                </w:rPr>
                                <w:t>Security</w:t>
                              </w:r>
                              <w:r>
                                <w:rPr>
                                  <w:spacing w:val="10"/>
                                  <w:sz w:val="20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  <w:u w:val="none"/>
                                </w:rPr>
                                <w:t>No.:</w:t>
                              </w:r>
                              <w:r>
                                <w:rPr>
                                  <w:rFonts w:ascii="Wingdings 2" w:hAnsi="Wingdings 2"/>
                                  <w:spacing w:val="-2"/>
                                  <w:sz w:val="36"/>
                                  <w:u w:val="none"/>
                                </w:rPr>
                                <w:t></w:t>
                              </w:r>
                              <w:r>
                                <w:rPr>
                                  <w:spacing w:val="-2"/>
                                  <w:sz w:val="36"/>
                                  <w:u w:val="none"/>
                                </w:rPr>
                                <w:t>-</w:t>
                              </w:r>
                              <w:r>
                                <w:rPr>
                                  <w:rFonts w:ascii="Wingdings 2" w:hAnsi="Wingdings 2"/>
                                  <w:spacing w:val="-2"/>
                                  <w:sz w:val="36"/>
                                  <w:u w:val="none"/>
                                </w:rPr>
                                <w:t></w:t>
                              </w:r>
                              <w:r>
                                <w:rPr>
                                  <w:spacing w:val="-2"/>
                                  <w:sz w:val="36"/>
                                  <w:u w:val="none"/>
                                </w:rPr>
                                <w:t>-</w:t>
                              </w:r>
                              <w:r>
                                <w:rPr>
                                  <w:rFonts w:ascii="Wingdings 2" w:hAnsi="Wingdings 2"/>
                                  <w:spacing w:val="-5"/>
                                  <w:sz w:val="36"/>
                                  <w:u w:val="none"/>
                                </w:rPr>
                                <w:t></w:t>
                              </w:r>
                            </w:p>
                            <w:p>
                              <w:pPr>
                                <w:spacing w:before="78"/>
                                <w:ind w:left="0" w:right="0" w:firstLine="0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may not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be used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as an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identification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card.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92pt;margin-top:-354.50061pt;width:555pt;height:348.5pt;mso-position-horizontal-relative:page;mso-position-vertical-relative:paragraph;z-index:-15795200" id="docshapegroup12" coordorigin="578,-7090" coordsize="11100,6970"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968;top:-6935;width:3731;height:908" type="#_x0000_t202" id="docshape13" filled="false" stroked="false">
                  <v:textbox inset="0,0,0,0">
                    <w:txbxContent>
                      <w:p>
                        <w:pPr>
                          <w:spacing w:line="223" w:lineRule="exact" w:before="0"/>
                          <w:ind w:left="21" w:right="34" w:firstLine="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Unemployment</w:t>
                        </w:r>
                        <w:r>
                          <w:rPr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Insurance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Division</w:t>
                        </w:r>
                      </w:p>
                      <w:p>
                        <w:pPr>
                          <w:spacing w:before="121"/>
                          <w:ind w:left="0" w:right="34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Record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of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Employment</w:t>
                        </w:r>
                      </w:p>
                      <w:p>
                        <w:pPr>
                          <w:spacing w:before="80"/>
                          <w:ind w:left="-1" w:right="18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(For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Unemployment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Insurance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purposes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only.)</w:t>
                        </w:r>
                      </w:p>
                    </w:txbxContent>
                  </v:textbox>
                  <w10:wrap type="none"/>
                </v:shape>
                <v:shape style="position:absolute;left:578;top:-7091;width:11100;height:6970" id="docshape14" coordorigin="578,-7090" coordsize="11100,6970" path="m11650,-7090l636,-7090,607,-7090,578,-7090,578,-7061,578,-7059,578,-5967,578,-5936,578,-5249,578,-5240,578,-2924,578,-2914,578,-2564,578,-2554,578,-2244,578,-2213,607,-2213,607,-2244,607,-2554,607,-2564,607,-2914,607,-2924,607,-5240,607,-5249,607,-5936,607,-5967,607,-7059,607,-7061,636,-7061,11650,-7061,11650,-7090xm11678,-2213l11650,-2213,11650,-2045,11650,-2014,11650,-994,11650,-984,11650,-504,11650,-473,11650,-149,607,-149,607,-473,607,-504,607,-984,607,-994,607,-2014,607,-2045,607,-2213,578,-2213,578,-2045,578,-2014,578,-994,578,-984,578,-504,578,-473,578,-149,578,-120,607,-120,11650,-120,11678,-120,11678,-149,11678,-473,11678,-504,11678,-984,11678,-994,11678,-2014,11678,-2045,11678,-2213xm11678,-7090l11650,-7090,11650,-7061,11650,-7059,11650,-5967,11650,-5936,11650,-5249,11650,-5240,11650,-2924,11650,-2914,11650,-2564,11650,-2554,11650,-2244,11650,-2213,11678,-2213,11678,-2244,11678,-2554,11678,-2564,11678,-2914,11678,-2924,11678,-5240,11678,-5249,11678,-5936,11678,-5967,11678,-7059,11678,-7061,11678,-7090xe" filled="true" fillcolor="#000000" stroked="false">
                  <v:path arrowok="t"/>
                  <v:fill type="solid"/>
                </v:shape>
                <v:shape style="position:absolute;left:1212;top:-6821;width:2970;height:645" type="#_x0000_t75" id="docshape15" stroked="false">
                  <v:imagedata r:id="rId5" o:title=""/>
                </v:shape>
                <v:shape style="position:absolute;left:700;top:-391;width:1082;height:180" type="#_x0000_t202" id="docshape16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IA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12.3</w:t>
                        </w:r>
                        <w:r>
                          <w:rPr>
                            <w:spacing w:val="-2"/>
                            <w:sz w:val="16"/>
                          </w:rPr>
                          <w:t> (11/23)</w:t>
                        </w:r>
                      </w:p>
                    </w:txbxContent>
                  </v:textbox>
                  <w10:wrap type="none"/>
                </v:shape>
                <v:shape style="position:absolute;left:878;top:-2031;width:10546;height:1541" type="#_x0000_t202" id="docshape17" filled="false" stroked="true" strokeweight="1.44pt" strokecolor="#000000">
                  <v:textbox inset="0,0,0,0">
                    <w:txbxContent>
                      <w:p>
                        <w:pPr>
                          <w:spacing w:before="79"/>
                          <w:ind w:left="93" w:right="43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Employee:</w:t>
                        </w:r>
                        <w:r>
                          <w:rPr>
                            <w:b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Keep this certificate. Have it with you if you apply for Unemployment Insurance (UI) benefits. This certificate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shows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that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your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job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was insured.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It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does not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necessarily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mean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you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qualify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benefits.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UI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Claims Center will make that determination if you apply. Please complete the following:</w:t>
                        </w:r>
                      </w:p>
                      <w:p>
                        <w:pPr>
                          <w:tabs>
                            <w:tab w:pos="6114" w:val="left" w:leader="none"/>
                          </w:tabs>
                          <w:spacing w:before="0"/>
                          <w:ind w:left="93" w:right="0" w:firstLine="0"/>
                          <w:jc w:val="left"/>
                          <w:rPr>
                            <w:rFonts w:ascii="Wingdings 2" w:hAnsi="Wingdings 2"/>
                            <w:sz w:val="36"/>
                          </w:rPr>
                        </w:pPr>
                        <w:r>
                          <w:rPr>
                            <w:sz w:val="20"/>
                          </w:rPr>
                          <w:t>Your Name: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  <w:u w:val="none"/>
                          </w:rPr>
                          <w:t>Social</w:t>
                        </w:r>
                        <w:r>
                          <w:rPr>
                            <w:spacing w:val="9"/>
                            <w:sz w:val="20"/>
                            <w:u w:val="none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  <w:u w:val="none"/>
                          </w:rPr>
                          <w:t>Security</w:t>
                        </w:r>
                        <w:r>
                          <w:rPr>
                            <w:spacing w:val="10"/>
                            <w:sz w:val="20"/>
                            <w:u w:val="none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  <w:u w:val="none"/>
                          </w:rPr>
                          <w:t>No.:</w:t>
                        </w:r>
                        <w:r>
                          <w:rPr>
                            <w:rFonts w:ascii="Wingdings 2" w:hAnsi="Wingdings 2"/>
                            <w:spacing w:val="-2"/>
                            <w:sz w:val="36"/>
                            <w:u w:val="none"/>
                          </w:rPr>
                          <w:t></w:t>
                        </w:r>
                        <w:r>
                          <w:rPr>
                            <w:spacing w:val="-2"/>
                            <w:sz w:val="36"/>
                            <w:u w:val="none"/>
                          </w:rPr>
                          <w:t>-</w:t>
                        </w:r>
                        <w:r>
                          <w:rPr>
                            <w:rFonts w:ascii="Wingdings 2" w:hAnsi="Wingdings 2"/>
                            <w:spacing w:val="-2"/>
                            <w:sz w:val="36"/>
                            <w:u w:val="none"/>
                          </w:rPr>
                          <w:t></w:t>
                        </w:r>
                        <w:r>
                          <w:rPr>
                            <w:spacing w:val="-2"/>
                            <w:sz w:val="36"/>
                            <w:u w:val="none"/>
                          </w:rPr>
                          <w:t>-</w:t>
                        </w:r>
                        <w:r>
                          <w:rPr>
                            <w:rFonts w:ascii="Wingdings 2" w:hAnsi="Wingdings 2"/>
                            <w:spacing w:val="-5"/>
                            <w:sz w:val="36"/>
                            <w:u w:val="none"/>
                          </w:rPr>
                          <w:t></w:t>
                        </w:r>
                      </w:p>
                      <w:p>
                        <w:pPr>
                          <w:spacing w:before="78"/>
                          <w:ind w:left="0" w:right="0" w:firstLine="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This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may not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be used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as an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identification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card.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/>
        <w:t>How</w:t>
      </w:r>
      <w:r>
        <w:rPr>
          <w:spacing w:val="-5"/>
        </w:rPr>
        <w:t> </w:t>
      </w:r>
      <w:r>
        <w:rPr/>
        <w:t>to</w:t>
      </w:r>
      <w:r>
        <w:rPr>
          <w:spacing w:val="-1"/>
        </w:rPr>
        <w:t> </w:t>
      </w:r>
      <w:r>
        <w:rPr/>
        <w:t>Apply</w:t>
      </w:r>
      <w:r>
        <w:rPr>
          <w:spacing w:val="-2"/>
        </w:rPr>
        <w:t> </w:t>
      </w:r>
      <w:r>
        <w:rPr/>
        <w:t>For</w:t>
      </w:r>
      <w:r>
        <w:rPr>
          <w:spacing w:val="-4"/>
        </w:rPr>
        <w:t> </w:t>
      </w:r>
      <w:r>
        <w:rPr/>
        <w:t>New</w:t>
      </w:r>
      <w:r>
        <w:rPr>
          <w:spacing w:val="-5"/>
        </w:rPr>
        <w:t> </w:t>
      </w:r>
      <w:r>
        <w:rPr/>
        <w:t>York</w:t>
      </w:r>
      <w:r>
        <w:rPr>
          <w:spacing w:val="-2"/>
        </w:rPr>
        <w:t> </w:t>
      </w:r>
      <w:r>
        <w:rPr/>
        <w:t>State</w:t>
      </w:r>
      <w:r>
        <w:rPr>
          <w:spacing w:val="-1"/>
        </w:rPr>
        <w:t> </w:t>
      </w:r>
      <w:r>
        <w:rPr/>
        <w:t>Unemployment</w:t>
      </w:r>
      <w:r>
        <w:rPr>
          <w:spacing w:val="-1"/>
        </w:rPr>
        <w:t> </w:t>
      </w:r>
      <w:r>
        <w:rPr>
          <w:spacing w:val="-2"/>
        </w:rPr>
        <w:t>Insurance</w:t>
      </w:r>
    </w:p>
    <w:p>
      <w:pPr>
        <w:pStyle w:val="BodyText"/>
        <w:spacing w:before="117"/>
        <w:ind w:left="614" w:right="621"/>
      </w:pPr>
      <w:r>
        <w:rPr/>
        <w:t>Unemployment</w:t>
      </w:r>
      <w:r>
        <w:rPr>
          <w:spacing w:val="-4"/>
        </w:rPr>
        <w:t> </w:t>
      </w:r>
      <w:r>
        <w:rPr/>
        <w:t>Insurance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temporary</w:t>
      </w:r>
      <w:r>
        <w:rPr>
          <w:spacing w:val="-3"/>
        </w:rPr>
        <w:t> </w:t>
      </w:r>
      <w:r>
        <w:rPr/>
        <w:t>income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eligible</w:t>
      </w:r>
      <w:r>
        <w:rPr>
          <w:spacing w:val="-4"/>
        </w:rPr>
        <w:t> </w:t>
      </w:r>
      <w:r>
        <w:rPr/>
        <w:t>workers</w:t>
      </w:r>
      <w:r>
        <w:rPr>
          <w:spacing w:val="-3"/>
        </w:rPr>
        <w:t> </w:t>
      </w:r>
      <w:r>
        <w:rPr/>
        <w:t>who</w:t>
      </w:r>
      <w:r>
        <w:rPr>
          <w:spacing w:val="-2"/>
        </w:rPr>
        <w:t> </w:t>
      </w:r>
      <w:r>
        <w:rPr/>
        <w:t>are</w:t>
      </w:r>
      <w:r>
        <w:rPr>
          <w:spacing w:val="-4"/>
        </w:rPr>
        <w:t> </w:t>
      </w:r>
      <w:r>
        <w:rPr/>
        <w:t>out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work</w:t>
      </w:r>
      <w:r>
        <w:rPr>
          <w:spacing w:val="-3"/>
        </w:rPr>
        <w:t> </w:t>
      </w:r>
      <w:r>
        <w:rPr/>
        <w:t>through</w:t>
      </w:r>
      <w:r>
        <w:rPr>
          <w:spacing w:val="-2"/>
        </w:rPr>
        <w:t> </w:t>
      </w:r>
      <w:r>
        <w:rPr/>
        <w:t>no</w:t>
      </w:r>
      <w:r>
        <w:rPr>
          <w:spacing w:val="-4"/>
        </w:rPr>
        <w:t> </w:t>
      </w:r>
      <w:r>
        <w:rPr/>
        <w:t>fault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their</w:t>
      </w:r>
      <w:r>
        <w:rPr>
          <w:spacing w:val="-3"/>
        </w:rPr>
        <w:t> </w:t>
      </w:r>
      <w:r>
        <w:rPr/>
        <w:t>own. It provides them a weekly benefit while they look for work. If you become unemployed and want to apply for Unemployment Insurance benefits, apply online at </w:t>
      </w:r>
      <w:hyperlink r:id="rId6">
        <w:r>
          <w:rPr>
            <w:u w:val="single"/>
          </w:rPr>
          <w:t>www.labor.ny.gov</w:t>
        </w:r>
      </w:hyperlink>
      <w:r>
        <w:rPr>
          <w:u w:val="none"/>
        </w:rPr>
        <w:t> for a quick and convenient way to file your claim or call the Telephone Claim Center toll free at (888) 209-8124.</w:t>
      </w:r>
    </w:p>
    <w:p>
      <w:pPr>
        <w:pStyle w:val="BodyText"/>
        <w:spacing w:before="186"/>
        <w:ind w:left="614"/>
      </w:pPr>
      <w:r>
        <w:rPr/>
        <w:t>Have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following</w:t>
      </w:r>
      <w:r>
        <w:rPr>
          <w:spacing w:val="-5"/>
        </w:rPr>
        <w:t> </w:t>
      </w:r>
      <w:r>
        <w:rPr/>
        <w:t>information</w:t>
      </w:r>
      <w:r>
        <w:rPr>
          <w:spacing w:val="-7"/>
        </w:rPr>
        <w:t> </w:t>
      </w:r>
      <w:r>
        <w:rPr/>
        <w:t>available</w:t>
      </w:r>
      <w:r>
        <w:rPr>
          <w:spacing w:val="-7"/>
        </w:rPr>
        <w:t> </w:t>
      </w:r>
      <w:r>
        <w:rPr/>
        <w:t>when</w:t>
      </w:r>
      <w:r>
        <w:rPr>
          <w:spacing w:val="-7"/>
        </w:rPr>
        <w:t> </w:t>
      </w:r>
      <w:r>
        <w:rPr/>
        <w:t>you</w:t>
      </w:r>
      <w:r>
        <w:rPr>
          <w:spacing w:val="-7"/>
        </w:rPr>
        <w:t> </w:t>
      </w:r>
      <w:r>
        <w:rPr>
          <w:spacing w:val="-2"/>
        </w:rPr>
        <w:t>apply:</w:t>
      </w:r>
    </w:p>
    <w:p>
      <w:pPr>
        <w:pStyle w:val="ListParagraph"/>
        <w:numPr>
          <w:ilvl w:val="0"/>
          <w:numId w:val="1"/>
        </w:numPr>
        <w:tabs>
          <w:tab w:pos="1423" w:val="left" w:leader="none"/>
        </w:tabs>
        <w:spacing w:line="240" w:lineRule="auto" w:before="118" w:after="0"/>
        <w:ind w:left="1423" w:right="0" w:hanging="379"/>
        <w:jc w:val="left"/>
        <w:rPr>
          <w:sz w:val="20"/>
        </w:rPr>
      </w:pPr>
      <w:r>
        <w:rPr>
          <w:sz w:val="20"/>
        </w:rPr>
        <w:t>Your</w:t>
      </w:r>
      <w:r>
        <w:rPr>
          <w:spacing w:val="-6"/>
          <w:sz w:val="20"/>
        </w:rPr>
        <w:t> </w:t>
      </w:r>
      <w:r>
        <w:rPr>
          <w:sz w:val="20"/>
        </w:rPr>
        <w:t>Social</w:t>
      </w:r>
      <w:r>
        <w:rPr>
          <w:spacing w:val="-8"/>
          <w:sz w:val="20"/>
        </w:rPr>
        <w:t> </w:t>
      </w:r>
      <w:r>
        <w:rPr>
          <w:sz w:val="20"/>
        </w:rPr>
        <w:t>Security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number.</w:t>
      </w:r>
    </w:p>
    <w:p>
      <w:pPr>
        <w:pStyle w:val="ListParagraph"/>
        <w:numPr>
          <w:ilvl w:val="0"/>
          <w:numId w:val="1"/>
        </w:numPr>
        <w:tabs>
          <w:tab w:pos="1422" w:val="left" w:leader="none"/>
        </w:tabs>
        <w:spacing w:line="240" w:lineRule="auto" w:before="120" w:after="0"/>
        <w:ind w:left="1422" w:right="0" w:hanging="379"/>
        <w:jc w:val="left"/>
        <w:rPr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valid</w:t>
      </w:r>
      <w:r>
        <w:rPr>
          <w:spacing w:val="-6"/>
          <w:sz w:val="20"/>
        </w:rPr>
        <w:t> </w:t>
      </w:r>
      <w:r>
        <w:rPr>
          <w:sz w:val="20"/>
        </w:rPr>
        <w:t>New</w:t>
      </w:r>
      <w:r>
        <w:rPr>
          <w:spacing w:val="-4"/>
          <w:sz w:val="20"/>
        </w:rPr>
        <w:t> </w:t>
      </w:r>
      <w:r>
        <w:rPr>
          <w:sz w:val="20"/>
        </w:rPr>
        <w:t>York</w:t>
      </w:r>
      <w:r>
        <w:rPr>
          <w:spacing w:val="-5"/>
          <w:sz w:val="20"/>
        </w:rPr>
        <w:t> </w:t>
      </w:r>
      <w:r>
        <w:rPr>
          <w:sz w:val="20"/>
        </w:rPr>
        <w:t>State</w:t>
      </w:r>
      <w:r>
        <w:rPr>
          <w:spacing w:val="-5"/>
          <w:sz w:val="20"/>
        </w:rPr>
        <w:t> </w:t>
      </w:r>
      <w:r>
        <w:rPr>
          <w:sz w:val="20"/>
        </w:rPr>
        <w:t>driver’s</w:t>
      </w:r>
      <w:r>
        <w:rPr>
          <w:spacing w:val="-6"/>
          <w:sz w:val="20"/>
        </w:rPr>
        <w:t> </w:t>
      </w:r>
      <w:r>
        <w:rPr>
          <w:sz w:val="20"/>
        </w:rPr>
        <w:t>license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Non-Driver</w:t>
      </w:r>
      <w:r>
        <w:rPr>
          <w:spacing w:val="-3"/>
          <w:sz w:val="20"/>
        </w:rPr>
        <w:t> </w:t>
      </w:r>
      <w:r>
        <w:rPr>
          <w:sz w:val="20"/>
        </w:rPr>
        <w:t>Photo</w:t>
      </w:r>
      <w:r>
        <w:rPr>
          <w:spacing w:val="-7"/>
          <w:sz w:val="20"/>
        </w:rPr>
        <w:t> </w:t>
      </w:r>
      <w:r>
        <w:rPr>
          <w:sz w:val="20"/>
        </w:rPr>
        <w:t>Identification</w:t>
      </w:r>
      <w:r>
        <w:rPr>
          <w:spacing w:val="-7"/>
          <w:sz w:val="20"/>
        </w:rPr>
        <w:t> </w:t>
      </w:r>
      <w:r>
        <w:rPr>
          <w:sz w:val="20"/>
        </w:rPr>
        <w:t>Card</w:t>
      </w:r>
      <w:r>
        <w:rPr>
          <w:spacing w:val="-7"/>
          <w:sz w:val="20"/>
        </w:rPr>
        <w:t> </w:t>
      </w:r>
      <w:r>
        <w:rPr>
          <w:sz w:val="20"/>
        </w:rPr>
        <w:t>number</w:t>
      </w:r>
      <w:r>
        <w:rPr>
          <w:spacing w:val="-6"/>
          <w:sz w:val="20"/>
        </w:rPr>
        <w:t> </w:t>
      </w:r>
      <w:r>
        <w:rPr>
          <w:sz w:val="20"/>
        </w:rPr>
        <w:t>(if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either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one).</w:t>
      </w:r>
    </w:p>
    <w:p>
      <w:pPr>
        <w:pStyle w:val="ListParagraph"/>
        <w:numPr>
          <w:ilvl w:val="0"/>
          <w:numId w:val="1"/>
        </w:numPr>
        <w:tabs>
          <w:tab w:pos="1422" w:val="left" w:leader="none"/>
        </w:tabs>
        <w:spacing w:line="240" w:lineRule="auto" w:before="121" w:after="0"/>
        <w:ind w:left="1422" w:right="0" w:hanging="379"/>
        <w:jc w:val="left"/>
        <w:rPr>
          <w:sz w:val="20"/>
        </w:rPr>
      </w:pPr>
      <w:r>
        <w:rPr>
          <w:sz w:val="20"/>
        </w:rPr>
        <w:t>Your</w:t>
      </w:r>
      <w:r>
        <w:rPr>
          <w:spacing w:val="-6"/>
          <w:sz w:val="20"/>
        </w:rPr>
        <w:t> </w:t>
      </w:r>
      <w:r>
        <w:rPr>
          <w:sz w:val="20"/>
        </w:rPr>
        <w:t>complete</w:t>
      </w:r>
      <w:r>
        <w:rPr>
          <w:spacing w:val="-6"/>
          <w:sz w:val="20"/>
        </w:rPr>
        <w:t> </w:t>
      </w:r>
      <w:r>
        <w:rPr>
          <w:sz w:val="20"/>
        </w:rPr>
        <w:t>mailing</w:t>
      </w:r>
      <w:r>
        <w:rPr>
          <w:spacing w:val="-7"/>
          <w:sz w:val="20"/>
        </w:rPr>
        <w:t> </w:t>
      </w:r>
      <w:r>
        <w:rPr>
          <w:sz w:val="20"/>
        </w:rPr>
        <w:t>address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ZIP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code.</w:t>
      </w:r>
    </w:p>
    <w:p>
      <w:pPr>
        <w:pStyle w:val="ListParagraph"/>
        <w:numPr>
          <w:ilvl w:val="0"/>
          <w:numId w:val="1"/>
        </w:numPr>
        <w:tabs>
          <w:tab w:pos="1422" w:val="left" w:leader="none"/>
          <w:tab w:pos="1439" w:val="left" w:leader="none"/>
        </w:tabs>
        <w:spacing w:line="240" w:lineRule="auto" w:before="120" w:after="0"/>
        <w:ind w:left="1439" w:right="1105" w:hanging="396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telephone</w:t>
      </w:r>
      <w:r>
        <w:rPr>
          <w:spacing w:val="-3"/>
          <w:sz w:val="20"/>
        </w:rPr>
        <w:t> </w:t>
      </w:r>
      <w:r>
        <w:rPr>
          <w:sz w:val="20"/>
        </w:rPr>
        <w:t>number,</w:t>
      </w:r>
      <w:r>
        <w:rPr>
          <w:spacing w:val="-3"/>
          <w:sz w:val="20"/>
        </w:rPr>
        <w:t> </w:t>
      </w:r>
      <w:r>
        <w:rPr>
          <w:sz w:val="20"/>
        </w:rPr>
        <w:t>including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code,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we</w:t>
      </w:r>
      <w:r>
        <w:rPr>
          <w:spacing w:val="-3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contact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Monday</w:t>
      </w:r>
      <w:r>
        <w:rPr>
          <w:spacing w:val="-3"/>
          <w:sz w:val="20"/>
        </w:rPr>
        <w:t> </w:t>
      </w:r>
      <w:r>
        <w:rPr>
          <w:sz w:val="20"/>
        </w:rPr>
        <w:t>through</w:t>
      </w:r>
      <w:r>
        <w:rPr>
          <w:spacing w:val="-3"/>
          <w:sz w:val="20"/>
        </w:rPr>
        <w:t> </w:t>
      </w:r>
      <w:r>
        <w:rPr>
          <w:sz w:val="20"/>
        </w:rPr>
        <w:t>Friday</w:t>
      </w:r>
      <w:r>
        <w:rPr>
          <w:spacing w:val="-1"/>
          <w:sz w:val="20"/>
        </w:rPr>
        <w:t> </w:t>
      </w:r>
      <w:r>
        <w:rPr>
          <w:sz w:val="20"/>
        </w:rPr>
        <w:t>between 8:00 am and 5:00 pm Eastern Time.</w:t>
      </w:r>
    </w:p>
    <w:p>
      <w:pPr>
        <w:pStyle w:val="ListParagraph"/>
        <w:numPr>
          <w:ilvl w:val="0"/>
          <w:numId w:val="1"/>
        </w:numPr>
        <w:tabs>
          <w:tab w:pos="1422" w:val="left" w:leader="none"/>
        </w:tabs>
        <w:spacing w:line="240" w:lineRule="auto" w:before="121" w:after="0"/>
        <w:ind w:left="1422" w:right="0" w:hanging="379"/>
        <w:jc w:val="left"/>
        <w:rPr>
          <w:sz w:val="20"/>
        </w:rPr>
      </w:pP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Alien</w:t>
      </w:r>
      <w:r>
        <w:rPr>
          <w:spacing w:val="-6"/>
          <w:sz w:val="20"/>
        </w:rPr>
        <w:t> </w:t>
      </w:r>
      <w:r>
        <w:rPr>
          <w:sz w:val="20"/>
        </w:rPr>
        <w:t>Registration</w:t>
      </w:r>
      <w:r>
        <w:rPr>
          <w:spacing w:val="-6"/>
          <w:sz w:val="20"/>
        </w:rPr>
        <w:t> </w:t>
      </w:r>
      <w:r>
        <w:rPr>
          <w:sz w:val="20"/>
        </w:rPr>
        <w:t>Number</w:t>
      </w:r>
      <w:r>
        <w:rPr>
          <w:spacing w:val="-5"/>
          <w:sz w:val="20"/>
        </w:rPr>
        <w:t> </w:t>
      </w:r>
      <w:r>
        <w:rPr>
          <w:sz w:val="20"/>
        </w:rPr>
        <w:t>(A#)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USCIS</w:t>
      </w:r>
      <w:r>
        <w:rPr>
          <w:spacing w:val="-7"/>
          <w:sz w:val="20"/>
        </w:rPr>
        <w:t> </w:t>
      </w:r>
      <w:r>
        <w:rPr>
          <w:sz w:val="20"/>
        </w:rPr>
        <w:t>Number,</w:t>
      </w:r>
      <w:r>
        <w:rPr>
          <w:spacing w:val="-6"/>
          <w:sz w:val="20"/>
        </w:rPr>
        <w:t> </w:t>
      </w:r>
      <w:r>
        <w:rPr>
          <w:sz w:val="20"/>
        </w:rPr>
        <w:t>if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United</w:t>
      </w:r>
      <w:r>
        <w:rPr>
          <w:spacing w:val="-4"/>
          <w:sz w:val="20"/>
        </w:rPr>
        <w:t> </w:t>
      </w:r>
      <w:r>
        <w:rPr>
          <w:sz w:val="20"/>
        </w:rPr>
        <w:t>States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citizen.</w:t>
      </w:r>
    </w:p>
    <w:p>
      <w:pPr>
        <w:pStyle w:val="ListParagraph"/>
        <w:numPr>
          <w:ilvl w:val="0"/>
          <w:numId w:val="1"/>
        </w:numPr>
        <w:tabs>
          <w:tab w:pos="1422" w:val="left" w:leader="none"/>
        </w:tabs>
        <w:spacing w:line="240" w:lineRule="auto" w:before="118" w:after="0"/>
        <w:ind w:left="1422" w:right="0" w:hanging="379"/>
        <w:jc w:val="left"/>
        <w:rPr>
          <w:sz w:val="20"/>
        </w:rPr>
      </w:pPr>
      <w:r>
        <w:rPr>
          <w:sz w:val="20"/>
        </w:rPr>
        <w:t>Details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6"/>
          <w:sz w:val="20"/>
        </w:rPr>
        <w:t> </w:t>
      </w:r>
      <w:r>
        <w:rPr>
          <w:sz w:val="20"/>
        </w:rPr>
        <w:t>employment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last</w:t>
      </w:r>
      <w:r>
        <w:rPr>
          <w:spacing w:val="-6"/>
          <w:sz w:val="20"/>
        </w:rPr>
        <w:t> </w:t>
      </w:r>
      <w:r>
        <w:rPr>
          <w:sz w:val="20"/>
        </w:rPr>
        <w:t>18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months:</w:t>
      </w:r>
    </w:p>
    <w:p>
      <w:pPr>
        <w:pStyle w:val="ListParagraph"/>
        <w:numPr>
          <w:ilvl w:val="1"/>
          <w:numId w:val="1"/>
        </w:numPr>
        <w:tabs>
          <w:tab w:pos="1941" w:val="left" w:leader="none"/>
        </w:tabs>
        <w:spacing w:line="245" w:lineRule="exact" w:before="2" w:after="0"/>
        <w:ind w:left="1941" w:right="0" w:hanging="181"/>
        <w:jc w:val="left"/>
        <w:rPr>
          <w:sz w:val="20"/>
        </w:rPr>
      </w:pPr>
      <w:r>
        <w:rPr>
          <w:sz w:val="20"/>
        </w:rPr>
        <w:t>Employer</w:t>
      </w:r>
      <w:r>
        <w:rPr>
          <w:spacing w:val="-7"/>
          <w:sz w:val="20"/>
        </w:rPr>
        <w:t> </w:t>
      </w:r>
      <w:r>
        <w:rPr>
          <w:sz w:val="20"/>
        </w:rPr>
        <w:t>names,</w:t>
      </w:r>
      <w:r>
        <w:rPr>
          <w:spacing w:val="-10"/>
          <w:sz w:val="20"/>
        </w:rPr>
        <w:t> </w:t>
      </w:r>
      <w:r>
        <w:rPr>
          <w:sz w:val="20"/>
        </w:rPr>
        <w:t>addresses,</w:t>
      </w:r>
      <w:r>
        <w:rPr>
          <w:spacing w:val="-9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phone</w:t>
      </w:r>
      <w:r>
        <w:rPr>
          <w:spacing w:val="-10"/>
          <w:sz w:val="20"/>
        </w:rPr>
        <w:t> </w:t>
      </w:r>
      <w:r>
        <w:rPr>
          <w:sz w:val="20"/>
        </w:rPr>
        <w:t>numbers</w:t>
      </w:r>
      <w:r>
        <w:rPr>
          <w:spacing w:val="-8"/>
          <w:sz w:val="20"/>
        </w:rPr>
        <w:t> </w:t>
      </w:r>
      <w:r>
        <w:rPr>
          <w:sz w:val="20"/>
        </w:rPr>
        <w:t>(including</w:t>
      </w:r>
      <w:r>
        <w:rPr>
          <w:spacing w:val="-9"/>
          <w:sz w:val="20"/>
        </w:rPr>
        <w:t> </w:t>
      </w:r>
      <w:r>
        <w:rPr>
          <w:sz w:val="20"/>
        </w:rPr>
        <w:t>out-of-state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employers)</w:t>
      </w:r>
    </w:p>
    <w:p>
      <w:pPr>
        <w:pStyle w:val="ListParagraph"/>
        <w:numPr>
          <w:ilvl w:val="1"/>
          <w:numId w:val="1"/>
        </w:numPr>
        <w:tabs>
          <w:tab w:pos="1941" w:val="left" w:leader="none"/>
          <w:tab w:pos="1943" w:val="left" w:leader="none"/>
        </w:tabs>
        <w:spacing w:line="237" w:lineRule="auto" w:before="1" w:after="0"/>
        <w:ind w:left="1943" w:right="1140" w:hanging="183"/>
        <w:jc w:val="left"/>
        <w:rPr>
          <w:sz w:val="20"/>
        </w:rPr>
      </w:pPr>
      <w:r>
        <w:rPr>
          <w:sz w:val="20"/>
        </w:rPr>
        <w:t>NYS</w:t>
      </w:r>
      <w:r>
        <w:rPr>
          <w:spacing w:val="-3"/>
          <w:sz w:val="20"/>
        </w:rPr>
        <w:t> </w:t>
      </w:r>
      <w:r>
        <w:rPr>
          <w:sz w:val="20"/>
        </w:rPr>
        <w:t>Employer</w:t>
      </w:r>
      <w:r>
        <w:rPr>
          <w:spacing w:val="-4"/>
          <w:sz w:val="20"/>
        </w:rPr>
        <w:t> </w:t>
      </w:r>
      <w:r>
        <w:rPr>
          <w:sz w:val="20"/>
        </w:rPr>
        <w:t>Registration</w:t>
      </w:r>
      <w:r>
        <w:rPr>
          <w:spacing w:val="-3"/>
          <w:sz w:val="20"/>
        </w:rPr>
        <w:t> </w:t>
      </w:r>
      <w:r>
        <w:rPr>
          <w:sz w:val="20"/>
        </w:rPr>
        <w:t>Number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Federal</w:t>
      </w:r>
      <w:r>
        <w:rPr>
          <w:spacing w:val="-6"/>
          <w:sz w:val="20"/>
        </w:rPr>
        <w:t> </w:t>
      </w:r>
      <w:r>
        <w:rPr>
          <w:sz w:val="20"/>
        </w:rPr>
        <w:t>Employer</w:t>
      </w:r>
      <w:r>
        <w:rPr>
          <w:spacing w:val="-4"/>
          <w:sz w:val="20"/>
        </w:rPr>
        <w:t> </w:t>
      </w:r>
      <w:r>
        <w:rPr>
          <w:sz w:val="20"/>
        </w:rPr>
        <w:t>Identification</w:t>
      </w:r>
      <w:r>
        <w:rPr>
          <w:spacing w:val="-5"/>
          <w:sz w:val="20"/>
        </w:rPr>
        <w:t> </w:t>
      </w:r>
      <w:r>
        <w:rPr>
          <w:sz w:val="20"/>
        </w:rPr>
        <w:t>Number</w:t>
      </w:r>
      <w:r>
        <w:rPr>
          <w:spacing w:val="-4"/>
          <w:sz w:val="20"/>
        </w:rPr>
        <w:t> </w:t>
      </w:r>
      <w:r>
        <w:rPr>
          <w:sz w:val="20"/>
        </w:rPr>
        <w:t>(FEIN)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each employer. The FEIN can be located on your W-2 form(s).</w:t>
      </w:r>
    </w:p>
    <w:p>
      <w:pPr>
        <w:pStyle w:val="ListParagraph"/>
        <w:numPr>
          <w:ilvl w:val="1"/>
          <w:numId w:val="1"/>
        </w:numPr>
        <w:tabs>
          <w:tab w:pos="1941" w:val="left" w:leader="none"/>
          <w:tab w:pos="1977" w:val="left" w:leader="none"/>
        </w:tabs>
        <w:spacing w:line="237" w:lineRule="auto" w:before="3" w:after="0"/>
        <w:ind w:left="1977" w:right="1109" w:hanging="222"/>
        <w:jc w:val="left"/>
        <w:rPr>
          <w:sz w:val="20"/>
        </w:rPr>
      </w:pP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total</w:t>
      </w:r>
      <w:r>
        <w:rPr>
          <w:spacing w:val="-5"/>
          <w:sz w:val="20"/>
        </w:rPr>
        <w:t> </w:t>
      </w:r>
      <w:r>
        <w:rPr>
          <w:sz w:val="20"/>
        </w:rPr>
        <w:t>gross</w:t>
      </w:r>
      <w:r>
        <w:rPr>
          <w:spacing w:val="-3"/>
          <w:sz w:val="20"/>
        </w:rPr>
        <w:t> </w:t>
      </w:r>
      <w:r>
        <w:rPr>
          <w:sz w:val="20"/>
        </w:rPr>
        <w:t>earnings</w:t>
      </w:r>
      <w:r>
        <w:rPr>
          <w:spacing w:val="-2"/>
          <w:sz w:val="20"/>
        </w:rPr>
        <w:t> </w:t>
      </w:r>
      <w:r>
        <w:rPr>
          <w:sz w:val="20"/>
        </w:rPr>
        <w:t>(before</w:t>
      </w:r>
      <w:r>
        <w:rPr>
          <w:spacing w:val="-2"/>
          <w:sz w:val="20"/>
        </w:rPr>
        <w:t> </w:t>
      </w:r>
      <w:r>
        <w:rPr>
          <w:sz w:val="20"/>
        </w:rPr>
        <w:t>any</w:t>
      </w:r>
      <w:r>
        <w:rPr>
          <w:spacing w:val="-2"/>
          <w:sz w:val="20"/>
        </w:rPr>
        <w:t> </w:t>
      </w:r>
      <w:r>
        <w:rPr>
          <w:sz w:val="20"/>
        </w:rPr>
        <w:t>deductions)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each</w:t>
      </w:r>
      <w:r>
        <w:rPr>
          <w:spacing w:val="-4"/>
          <w:sz w:val="20"/>
        </w:rPr>
        <w:t> </w:t>
      </w:r>
      <w:r>
        <w:rPr>
          <w:sz w:val="20"/>
        </w:rPr>
        <w:t>employer.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may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asked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pay stubs, W-2 forms, or other payment records.</w:t>
      </w:r>
    </w:p>
    <w:p>
      <w:pPr>
        <w:pStyle w:val="ListParagraph"/>
        <w:numPr>
          <w:ilvl w:val="0"/>
          <w:numId w:val="1"/>
        </w:numPr>
        <w:tabs>
          <w:tab w:pos="1437" w:val="left" w:leader="none"/>
          <w:tab w:pos="1439" w:val="left" w:leader="none"/>
        </w:tabs>
        <w:spacing w:line="240" w:lineRule="auto" w:before="120" w:after="0"/>
        <w:ind w:left="1439" w:right="1309" w:hanging="384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copy of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Notice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Federal</w:t>
      </w:r>
      <w:r>
        <w:rPr>
          <w:spacing w:val="-5"/>
          <w:sz w:val="20"/>
        </w:rPr>
        <w:t> </w:t>
      </w:r>
      <w:r>
        <w:rPr>
          <w:sz w:val="20"/>
        </w:rPr>
        <w:t>Employee</w:t>
      </w:r>
      <w:r>
        <w:rPr>
          <w:spacing w:val="-2"/>
          <w:sz w:val="20"/>
        </w:rPr>
        <w:t> </w:t>
      </w:r>
      <w:r>
        <w:rPr>
          <w:sz w:val="20"/>
        </w:rPr>
        <w:t>about</w:t>
      </w:r>
      <w:r>
        <w:rPr>
          <w:spacing w:val="-4"/>
          <w:sz w:val="20"/>
        </w:rPr>
        <w:t> </w:t>
      </w:r>
      <w:r>
        <w:rPr>
          <w:sz w:val="20"/>
        </w:rPr>
        <w:t>Unemployment</w:t>
      </w:r>
      <w:r>
        <w:rPr>
          <w:spacing w:val="-4"/>
          <w:sz w:val="20"/>
        </w:rPr>
        <w:t> </w:t>
      </w:r>
      <w:r>
        <w:rPr>
          <w:sz w:val="20"/>
        </w:rPr>
        <w:t>Insurance,</w:t>
      </w:r>
      <w:r>
        <w:rPr>
          <w:spacing w:val="-4"/>
          <w:sz w:val="20"/>
        </w:rPr>
        <w:t> </w:t>
      </w: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SF8,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have employment with the federal government.</w:t>
      </w:r>
    </w:p>
    <w:p>
      <w:pPr>
        <w:pStyle w:val="ListParagraph"/>
        <w:numPr>
          <w:ilvl w:val="0"/>
          <w:numId w:val="1"/>
        </w:numPr>
        <w:tabs>
          <w:tab w:pos="1415" w:val="left" w:leader="none"/>
          <w:tab w:pos="1421" w:val="left" w:leader="none"/>
        </w:tabs>
        <w:spacing w:line="240" w:lineRule="auto" w:before="1" w:after="0"/>
        <w:ind w:left="1415" w:right="500" w:hanging="360"/>
        <w:jc w:val="both"/>
        <w:rPr>
          <w:sz w:val="20"/>
        </w:rPr>
      </w:pPr>
      <w:r>
        <w:rPr>
          <w:sz w:val="20"/>
        </w:rPr>
        <w:t>Form</w:t>
      </w:r>
      <w:r>
        <w:rPr>
          <w:sz w:val="20"/>
        </w:rPr>
        <w:t> DD-214, member</w:t>
      </w:r>
      <w:r>
        <w:rPr>
          <w:spacing w:val="-1"/>
          <w:sz w:val="20"/>
        </w:rPr>
        <w:t> </w:t>
      </w:r>
      <w:r>
        <w:rPr>
          <w:sz w:val="20"/>
        </w:rPr>
        <w:t>copy</w:t>
      </w:r>
      <w:r>
        <w:rPr>
          <w:spacing w:val="-1"/>
          <w:sz w:val="20"/>
        </w:rPr>
        <w:t> </w:t>
      </w:r>
      <w:r>
        <w:rPr>
          <w:sz w:val="20"/>
        </w:rPr>
        <w:t>4,</w:t>
      </w:r>
      <w:r>
        <w:rPr>
          <w:spacing w:val="-2"/>
          <w:sz w:val="20"/>
        </w:rPr>
        <w:t> </w:t>
      </w:r>
      <w:r>
        <w:rPr>
          <w:sz w:val="20"/>
        </w:rPr>
        <w:t>if</w:t>
      </w:r>
      <w:r>
        <w:rPr>
          <w:spacing w:val="-2"/>
          <w:sz w:val="20"/>
        </w:rPr>
        <w:t> </w:t>
      </w:r>
      <w:r>
        <w:rPr>
          <w:sz w:val="20"/>
        </w:rPr>
        <w:t>you have</w:t>
      </w:r>
      <w:r>
        <w:rPr>
          <w:spacing w:val="-2"/>
          <w:sz w:val="20"/>
        </w:rPr>
        <w:t> </w:t>
      </w:r>
      <w:r>
        <w:rPr>
          <w:sz w:val="20"/>
        </w:rPr>
        <w:t>military</w:t>
      </w:r>
      <w:r>
        <w:rPr>
          <w:spacing w:val="-1"/>
          <w:sz w:val="20"/>
        </w:rPr>
        <w:t> </w:t>
      </w:r>
      <w:r>
        <w:rPr>
          <w:sz w:val="20"/>
        </w:rPr>
        <w:t>employment.</w:t>
      </w:r>
      <w:r>
        <w:rPr>
          <w:spacing w:val="-2"/>
          <w:sz w:val="20"/>
        </w:rPr>
        <w:t> </w:t>
      </w:r>
      <w:r>
        <w:rPr>
          <w:sz w:val="20"/>
        </w:rPr>
        <w:t>(If member</w:t>
      </w:r>
      <w:r>
        <w:rPr>
          <w:spacing w:val="-1"/>
          <w:sz w:val="20"/>
        </w:rPr>
        <w:t> </w:t>
      </w:r>
      <w:r>
        <w:rPr>
          <w:sz w:val="20"/>
        </w:rPr>
        <w:t>copy</w:t>
      </w:r>
      <w:r>
        <w:rPr>
          <w:spacing w:val="-1"/>
          <w:sz w:val="20"/>
        </w:rPr>
        <w:t> </w:t>
      </w:r>
      <w:r>
        <w:rPr>
          <w:sz w:val="20"/>
        </w:rPr>
        <w:t>4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1"/>
          <w:sz w:val="20"/>
        </w:rPr>
        <w:t> </w:t>
      </w:r>
      <w:r>
        <w:rPr>
          <w:sz w:val="20"/>
        </w:rPr>
        <w:t>not</w:t>
      </w:r>
      <w:r>
        <w:rPr>
          <w:spacing w:val="-2"/>
          <w:sz w:val="20"/>
        </w:rPr>
        <w:t> </w:t>
      </w:r>
      <w:r>
        <w:rPr>
          <w:sz w:val="20"/>
        </w:rPr>
        <w:t>available,</w:t>
      </w:r>
      <w:r>
        <w:rPr>
          <w:spacing w:val="-2"/>
          <w:sz w:val="20"/>
        </w:rPr>
        <w:t> </w:t>
      </w:r>
      <w:r>
        <w:rPr>
          <w:sz w:val="20"/>
        </w:rPr>
        <w:t>you may use</w:t>
      </w:r>
      <w:r>
        <w:rPr>
          <w:spacing w:val="-4"/>
          <w:sz w:val="20"/>
        </w:rPr>
        <w:t> </w:t>
      </w:r>
      <w:r>
        <w:rPr>
          <w:sz w:val="20"/>
        </w:rPr>
        <w:t>copy</w:t>
      </w:r>
      <w:r>
        <w:rPr>
          <w:spacing w:val="-3"/>
          <w:sz w:val="20"/>
        </w:rPr>
        <w:t> </w:t>
      </w:r>
      <w:r>
        <w:rPr>
          <w:sz w:val="20"/>
        </w:rPr>
        <w:t>2-3,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5-8,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DD-215.</w:t>
      </w:r>
      <w:r>
        <w:rPr>
          <w:spacing w:val="-1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request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DD-214</w:t>
      </w:r>
      <w:r>
        <w:rPr>
          <w:spacing w:val="-4"/>
          <w:sz w:val="20"/>
        </w:rPr>
        <w:t> </w:t>
      </w:r>
      <w:r>
        <w:rPr>
          <w:sz w:val="20"/>
        </w:rPr>
        <w:t>through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U.S.</w:t>
      </w:r>
      <w:r>
        <w:rPr>
          <w:spacing w:val="-4"/>
          <w:sz w:val="20"/>
        </w:rPr>
        <w:t> </w:t>
      </w:r>
      <w:r>
        <w:rPr>
          <w:sz w:val="20"/>
        </w:rPr>
        <w:t>National</w:t>
      </w:r>
      <w:r>
        <w:rPr>
          <w:spacing w:val="-2"/>
          <w:sz w:val="20"/>
        </w:rPr>
        <w:t> </w:t>
      </w:r>
      <w:r>
        <w:rPr>
          <w:sz w:val="20"/>
        </w:rPr>
        <w:t>Archives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Records Administration website at: </w:t>
      </w:r>
      <w:hyperlink r:id="rId7">
        <w:r>
          <w:rPr>
            <w:color w:val="0000FF"/>
            <w:sz w:val="20"/>
            <w:u w:val="single" w:color="0000FF"/>
          </w:rPr>
          <w:t>http://www.archives.gov/st-louis/military-personnel/standard-form-180.html</w:t>
        </w:r>
        <w:r>
          <w:rPr>
            <w:sz w:val="20"/>
            <w:u w:val="none"/>
          </w:rPr>
          <w:t>.</w:t>
        </w:r>
      </w:hyperlink>
    </w:p>
    <w:p>
      <w:pPr>
        <w:pStyle w:val="ListParagraph"/>
        <w:numPr>
          <w:ilvl w:val="0"/>
          <w:numId w:val="1"/>
        </w:numPr>
        <w:tabs>
          <w:tab w:pos="1422" w:val="left" w:leader="none"/>
          <w:tab w:pos="1439" w:val="left" w:leader="none"/>
        </w:tabs>
        <w:spacing w:line="240" w:lineRule="auto" w:before="229" w:after="0"/>
        <w:ind w:left="1439" w:right="444" w:hanging="398"/>
        <w:jc w:val="left"/>
        <w:rPr>
          <w:b/>
          <w:sz w:val="20"/>
        </w:rPr>
      </w:pPr>
      <w:r>
        <w:rPr>
          <w:sz w:val="20"/>
        </w:rPr>
        <w:t>A blank personal check so you may enter your bank routing and checking account numbers, if you want</w:t>
      </w:r>
      <w:r>
        <w:rPr>
          <w:sz w:val="20"/>
        </w:rPr>
        <w:t> direct</w:t>
      </w:r>
      <w:r>
        <w:rPr>
          <w:spacing w:val="-4"/>
          <w:sz w:val="20"/>
        </w:rPr>
        <w:t> </w:t>
      </w:r>
      <w:r>
        <w:rPr>
          <w:sz w:val="20"/>
        </w:rPr>
        <w:t>deposit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weekly</w:t>
      </w:r>
      <w:r>
        <w:rPr>
          <w:spacing w:val="-3"/>
          <w:sz w:val="20"/>
        </w:rPr>
        <w:t> </w:t>
      </w:r>
      <w:r>
        <w:rPr>
          <w:sz w:val="20"/>
        </w:rPr>
        <w:t>benefits.</w:t>
      </w:r>
      <w:r>
        <w:rPr>
          <w:spacing w:val="-3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fastest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way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receive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benefits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through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direct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deposit.</w:t>
      </w:r>
    </w:p>
    <w:p>
      <w:pPr>
        <w:spacing w:before="229"/>
        <w:ind w:left="412" w:right="0" w:firstLine="0"/>
        <w:jc w:val="left"/>
        <w:rPr>
          <w:b/>
          <w:sz w:val="20"/>
        </w:rPr>
      </w:pPr>
      <w:r>
        <w:rPr>
          <w:b/>
          <w:sz w:val="20"/>
        </w:rPr>
        <w:t>You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can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file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claim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without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all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these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documents.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However,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missing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information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could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delay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first</w:t>
      </w:r>
      <w:r>
        <w:rPr>
          <w:b/>
          <w:spacing w:val="-7"/>
          <w:sz w:val="20"/>
        </w:rPr>
        <w:t> </w:t>
      </w:r>
      <w:r>
        <w:rPr>
          <w:b/>
          <w:spacing w:val="-2"/>
          <w:sz w:val="20"/>
        </w:rPr>
        <w:t>payment.</w:t>
      </w:r>
    </w:p>
    <w:sectPr>
      <w:type w:val="continuous"/>
      <w:pgSz w:w="12240" w:h="15840"/>
      <w:pgMar w:top="500" w:bottom="28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Wingdings 2">
    <w:altName w:val="Wingdings 2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423" w:hanging="38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943" w:hanging="183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04" w:hanging="18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68" w:hanging="18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33" w:hanging="18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97" w:hanging="18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262" w:hanging="18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326" w:hanging="18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391" w:hanging="183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416"/>
      <w:jc w:val="center"/>
      <w:outlineLvl w:val="1"/>
    </w:pPr>
    <w:rPr>
      <w:rFonts w:ascii="Arial" w:hAnsi="Arial" w:eastAsia="Arial" w:cs="Arial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20"/>
      <w:ind w:left="1422" w:hanging="379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19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www.labor.ny.gov/" TargetMode="External"/><Relationship Id="rId7" Type="http://schemas.openxmlformats.org/officeDocument/2006/relationships/hyperlink" Target="http://www.archives.gov/st-louis/military-personnel/standard-form-180.html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New York State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usamfk</dc:creator>
  <dc:description/>
  <cp:keywords>Record of Employment (IA12.3)</cp:keywords>
  <dc:title>Record of Employment (IA12.3)</dc:title>
  <dcterms:created xsi:type="dcterms:W3CDTF">2026-07-29T17:51:49Z</dcterms:created>
  <dcterms:modified xsi:type="dcterms:W3CDTF">2026-07-29T17:51:49Z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2023-11-15T00:00:00Z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2026-07-29T00:00:00Z</vt:filetime>
  </property>
  <property fmtid="{D5CDD505-2E9C-101B-9397-08002B2CF9AE}" pid="5" name="Producer">
    <vt:lpwstr>Adobe PDF Library 23.6.136</vt:lpwstr>
  </property>
  <property fmtid="{D5CDD505-2E9C-101B-9397-08002B2CF9AE}" pid="6" name="SourceModified">
    <vt:lpwstr>D:20231115145423</vt:lpwstr>
  </property>
</Properties>
</file>